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4" w:rsidRDefault="00460754" w:rsidP="00460754">
      <w:pPr>
        <w:pStyle w:val="a3"/>
        <w:ind w:left="110" w:firstLine="0"/>
        <w:jc w:val="right"/>
      </w:pPr>
    </w:p>
    <w:p w:rsidR="00460754" w:rsidRDefault="00460754" w:rsidP="00460754">
      <w:pPr>
        <w:widowControl/>
        <w:autoSpaceDE/>
        <w:autoSpaceDN/>
        <w:jc w:val="right"/>
        <w:rPr>
          <w:sz w:val="24"/>
          <w:szCs w:val="24"/>
        </w:rPr>
        <w:sectPr w:rsidR="00460754">
          <w:type w:val="continuous"/>
          <w:pgSz w:w="11910" w:h="16840"/>
          <w:pgMar w:top="620" w:right="708" w:bottom="280" w:left="992" w:header="720" w:footer="720" w:gutter="0"/>
          <w:cols w:num="2" w:space="720" w:equalWidth="0">
            <w:col w:w="4184" w:space="4247"/>
            <w:col w:w="1779" w:space="2196"/>
          </w:cols>
        </w:sectPr>
      </w:pPr>
    </w:p>
    <w:p w:rsidR="00460754" w:rsidRPr="00460754" w:rsidRDefault="00460754" w:rsidP="00460754">
      <w:pPr>
        <w:pStyle w:val="a3"/>
        <w:ind w:left="0" w:firstLine="0"/>
        <w:jc w:val="right"/>
      </w:pPr>
      <w:r w:rsidRPr="00460754">
        <w:lastRenderedPageBreak/>
        <w:t>УТВЕРЖДАЮ</w:t>
      </w:r>
    </w:p>
    <w:p w:rsidR="00460754" w:rsidRPr="00460754" w:rsidRDefault="00460754" w:rsidP="00460754">
      <w:pPr>
        <w:pStyle w:val="a3"/>
        <w:ind w:left="0" w:firstLine="0"/>
        <w:jc w:val="right"/>
      </w:pPr>
      <w:r w:rsidRPr="00460754">
        <w:t>Приказ №</w:t>
      </w:r>
    </w:p>
    <w:p w:rsidR="00460754" w:rsidRPr="00460754" w:rsidRDefault="00460754" w:rsidP="00460754">
      <w:pPr>
        <w:pStyle w:val="a3"/>
        <w:ind w:left="0" w:firstLine="0"/>
        <w:jc w:val="right"/>
      </w:pPr>
      <w:r w:rsidRPr="00460754">
        <w:t xml:space="preserve">Директор школы </w:t>
      </w:r>
    </w:p>
    <w:p w:rsidR="00460754" w:rsidRPr="00460754" w:rsidRDefault="00460754" w:rsidP="00460754">
      <w:pPr>
        <w:pStyle w:val="a3"/>
        <w:ind w:left="0" w:firstLine="0"/>
        <w:jc w:val="right"/>
      </w:pPr>
      <w:r w:rsidRPr="00460754">
        <w:t>_____</w:t>
      </w:r>
      <w:proofErr w:type="spellStart"/>
      <w:r w:rsidRPr="00460754">
        <w:t>Т.В.Сергеева</w:t>
      </w:r>
      <w:proofErr w:type="spellEnd"/>
    </w:p>
    <w:p w:rsidR="00460754" w:rsidRDefault="00460754" w:rsidP="00460754">
      <w:pPr>
        <w:pStyle w:val="a3"/>
        <w:ind w:left="0" w:firstLine="0"/>
        <w:jc w:val="left"/>
        <w:rPr>
          <w:sz w:val="32"/>
        </w:rPr>
      </w:pPr>
    </w:p>
    <w:p w:rsidR="00460754" w:rsidRDefault="00460754" w:rsidP="00460754">
      <w:pPr>
        <w:pStyle w:val="a3"/>
        <w:ind w:left="0" w:firstLine="0"/>
        <w:jc w:val="left"/>
        <w:rPr>
          <w:sz w:val="32"/>
        </w:rPr>
      </w:pPr>
    </w:p>
    <w:p w:rsidR="00460754" w:rsidRDefault="00460754" w:rsidP="00460754">
      <w:pPr>
        <w:pStyle w:val="a3"/>
        <w:ind w:left="0" w:firstLine="0"/>
        <w:jc w:val="left"/>
        <w:rPr>
          <w:sz w:val="32"/>
        </w:rPr>
      </w:pPr>
    </w:p>
    <w:p w:rsidR="00460754" w:rsidRDefault="00460754" w:rsidP="00460754">
      <w:pPr>
        <w:pStyle w:val="a3"/>
        <w:ind w:left="0" w:firstLine="0"/>
        <w:jc w:val="left"/>
        <w:rPr>
          <w:sz w:val="32"/>
        </w:rPr>
      </w:pPr>
    </w:p>
    <w:p w:rsidR="00460754" w:rsidRDefault="00460754" w:rsidP="00460754">
      <w:pPr>
        <w:pStyle w:val="a3"/>
        <w:spacing w:before="261"/>
        <w:ind w:left="0" w:firstLine="0"/>
        <w:jc w:val="left"/>
        <w:rPr>
          <w:sz w:val="32"/>
        </w:rPr>
      </w:pPr>
    </w:p>
    <w:p w:rsidR="00460754" w:rsidRDefault="00460754" w:rsidP="00460754">
      <w:pPr>
        <w:spacing w:line="368" w:lineRule="exact"/>
        <w:ind w:left="670" w:right="103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460754" w:rsidRDefault="00460754" w:rsidP="00460754">
      <w:pPr>
        <w:spacing w:line="368" w:lineRule="exact"/>
        <w:ind w:left="670" w:right="108"/>
        <w:jc w:val="center"/>
        <w:rPr>
          <w:b/>
          <w:sz w:val="32"/>
        </w:rPr>
      </w:pPr>
      <w:r>
        <w:rPr>
          <w:b/>
          <w:sz w:val="32"/>
        </w:rPr>
        <w:t>воспитания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лагеря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дневного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пребывания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детей</w:t>
      </w:r>
    </w:p>
    <w:p w:rsidR="00ED1B01" w:rsidRDefault="00460754" w:rsidP="00460754">
      <w:pPr>
        <w:spacing w:before="2" w:line="368" w:lineRule="exact"/>
        <w:ind w:left="670" w:right="106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«Изумрудный остров</w:t>
      </w:r>
      <w:r>
        <w:rPr>
          <w:b/>
          <w:spacing w:val="-2"/>
          <w:sz w:val="32"/>
        </w:rPr>
        <w:t>»</w:t>
      </w:r>
      <w:r w:rsidR="00ED1B01">
        <w:rPr>
          <w:b/>
          <w:spacing w:val="-2"/>
          <w:sz w:val="32"/>
        </w:rPr>
        <w:t xml:space="preserve"> </w:t>
      </w:r>
    </w:p>
    <w:p w:rsidR="00460754" w:rsidRDefault="00ED1B01" w:rsidP="00ED1B01">
      <w:pPr>
        <w:spacing w:before="2" w:line="368" w:lineRule="exact"/>
        <w:ind w:left="670" w:right="106"/>
        <w:rPr>
          <w:b/>
          <w:sz w:val="32"/>
        </w:rPr>
      </w:pPr>
      <w:r>
        <w:rPr>
          <w:b/>
          <w:spacing w:val="-2"/>
          <w:sz w:val="32"/>
        </w:rPr>
        <w:t>Филиал</w:t>
      </w:r>
      <w:r>
        <w:rPr>
          <w:b/>
          <w:sz w:val="32"/>
        </w:rPr>
        <w:t xml:space="preserve"> </w:t>
      </w:r>
      <w:r w:rsidR="00460754">
        <w:rPr>
          <w:b/>
          <w:sz w:val="32"/>
        </w:rPr>
        <w:t>Муниципального</w:t>
      </w:r>
      <w:r w:rsidR="00460754">
        <w:rPr>
          <w:b/>
          <w:spacing w:val="-18"/>
          <w:sz w:val="32"/>
        </w:rPr>
        <w:t xml:space="preserve"> </w:t>
      </w:r>
      <w:r w:rsidR="00460754">
        <w:rPr>
          <w:b/>
          <w:sz w:val="32"/>
        </w:rPr>
        <w:t>автономного</w:t>
      </w:r>
      <w:r w:rsidR="00460754">
        <w:rPr>
          <w:b/>
          <w:spacing w:val="-18"/>
          <w:sz w:val="32"/>
        </w:rPr>
        <w:t xml:space="preserve"> </w:t>
      </w:r>
      <w:r w:rsidR="00460754">
        <w:rPr>
          <w:b/>
          <w:sz w:val="32"/>
        </w:rPr>
        <w:t xml:space="preserve">общеобразовательного </w:t>
      </w:r>
      <w:r w:rsidR="00460754">
        <w:rPr>
          <w:b/>
          <w:spacing w:val="-2"/>
          <w:sz w:val="32"/>
        </w:rPr>
        <w:t>учреждения</w:t>
      </w:r>
      <w:r>
        <w:rPr>
          <w:b/>
          <w:sz w:val="32"/>
        </w:rPr>
        <w:t xml:space="preserve"> </w:t>
      </w:r>
      <w:r w:rsidR="00460754">
        <w:rPr>
          <w:b/>
          <w:sz w:val="32"/>
        </w:rPr>
        <w:t xml:space="preserve">«Средняя школа </w:t>
      </w:r>
      <w:proofErr w:type="spellStart"/>
      <w:r w:rsidR="00460754">
        <w:rPr>
          <w:b/>
          <w:sz w:val="32"/>
        </w:rPr>
        <w:t>п</w:t>
      </w:r>
      <w:proofErr w:type="gramStart"/>
      <w:r w:rsidR="00460754">
        <w:rPr>
          <w:b/>
          <w:sz w:val="32"/>
        </w:rPr>
        <w:t>.П</w:t>
      </w:r>
      <w:proofErr w:type="gramEnd"/>
      <w:r w:rsidR="00460754">
        <w:rPr>
          <w:b/>
          <w:sz w:val="32"/>
        </w:rPr>
        <w:t>ола</w:t>
      </w:r>
      <w:proofErr w:type="spellEnd"/>
      <w:r w:rsidR="00460754">
        <w:rPr>
          <w:b/>
          <w:spacing w:val="-2"/>
          <w:sz w:val="32"/>
        </w:rPr>
        <w:t>»</w:t>
      </w:r>
      <w:r>
        <w:rPr>
          <w:b/>
          <w:sz w:val="32"/>
        </w:rPr>
        <w:t xml:space="preserve"> </w:t>
      </w:r>
      <w:r w:rsidR="00460754">
        <w:rPr>
          <w:b/>
          <w:spacing w:val="-2"/>
          <w:sz w:val="32"/>
        </w:rPr>
        <w:t xml:space="preserve">в </w:t>
      </w:r>
      <w:proofErr w:type="spellStart"/>
      <w:r w:rsidR="00460754">
        <w:rPr>
          <w:b/>
          <w:spacing w:val="-2"/>
          <w:sz w:val="32"/>
        </w:rPr>
        <w:t>д.Новая</w:t>
      </w:r>
      <w:proofErr w:type="spellEnd"/>
      <w:r w:rsidR="00460754">
        <w:rPr>
          <w:b/>
          <w:spacing w:val="-2"/>
          <w:sz w:val="32"/>
        </w:rPr>
        <w:t xml:space="preserve"> Деревня</w:t>
      </w:r>
    </w:p>
    <w:p w:rsidR="00460754" w:rsidRDefault="00460754" w:rsidP="00460754">
      <w:pPr>
        <w:pStyle w:val="a3"/>
        <w:ind w:left="0" w:firstLine="0"/>
        <w:jc w:val="left"/>
        <w:rPr>
          <w:b/>
          <w:sz w:val="32"/>
        </w:rPr>
      </w:pPr>
    </w:p>
    <w:p w:rsidR="00460754" w:rsidRDefault="00460754" w:rsidP="00460754">
      <w:pPr>
        <w:pStyle w:val="a3"/>
        <w:ind w:left="0" w:firstLine="0"/>
        <w:jc w:val="left"/>
        <w:rPr>
          <w:b/>
          <w:sz w:val="32"/>
        </w:rPr>
      </w:pPr>
    </w:p>
    <w:p w:rsidR="00460754" w:rsidRDefault="00460754" w:rsidP="00460754">
      <w:pPr>
        <w:pStyle w:val="a3"/>
        <w:ind w:left="0" w:firstLine="0"/>
        <w:jc w:val="left"/>
        <w:rPr>
          <w:b/>
          <w:sz w:val="32"/>
        </w:rPr>
      </w:pPr>
    </w:p>
    <w:p w:rsidR="00460754" w:rsidRDefault="00460754" w:rsidP="00460754">
      <w:pPr>
        <w:pStyle w:val="a3"/>
        <w:ind w:left="0" w:firstLine="0"/>
        <w:jc w:val="left"/>
        <w:rPr>
          <w:b/>
          <w:sz w:val="32"/>
        </w:rPr>
      </w:pPr>
    </w:p>
    <w:p w:rsidR="00460754" w:rsidRDefault="00460754" w:rsidP="00460754">
      <w:pPr>
        <w:pStyle w:val="a3"/>
        <w:spacing w:before="91"/>
        <w:ind w:left="0" w:firstLine="0"/>
        <w:jc w:val="left"/>
        <w:rPr>
          <w:b/>
          <w:sz w:val="32"/>
        </w:rPr>
      </w:pPr>
    </w:p>
    <w:p w:rsidR="00460754" w:rsidRDefault="00460754" w:rsidP="00460754">
      <w:pPr>
        <w:ind w:right="140"/>
        <w:rPr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               Подготовила: </w:t>
      </w:r>
      <w:proofErr w:type="spellStart"/>
      <w:r>
        <w:rPr>
          <w:sz w:val="28"/>
        </w:rPr>
        <w:t>Стручкова</w:t>
      </w:r>
      <w:proofErr w:type="spellEnd"/>
      <w:r>
        <w:rPr>
          <w:sz w:val="28"/>
        </w:rPr>
        <w:t xml:space="preserve"> Е.А.</w:t>
      </w:r>
      <w:r>
        <w:rPr>
          <w:sz w:val="28"/>
        </w:rPr>
        <w:t xml:space="preserve">   </w:t>
      </w:r>
    </w:p>
    <w:p w:rsidR="00460754" w:rsidRDefault="00460754" w:rsidP="00460754">
      <w:pPr>
        <w:ind w:right="140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</w:t>
      </w: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ind w:left="0" w:firstLine="0"/>
        <w:jc w:val="left"/>
        <w:rPr>
          <w:sz w:val="28"/>
        </w:rPr>
      </w:pPr>
    </w:p>
    <w:p w:rsidR="00460754" w:rsidRDefault="00460754" w:rsidP="00460754">
      <w:pPr>
        <w:pStyle w:val="a3"/>
        <w:spacing w:before="91"/>
        <w:ind w:left="0" w:firstLine="0"/>
        <w:jc w:val="left"/>
        <w:rPr>
          <w:sz w:val="28"/>
        </w:rPr>
      </w:pPr>
    </w:p>
    <w:p w:rsidR="00460754" w:rsidRDefault="00460754" w:rsidP="00460754">
      <w:pPr>
        <w:ind w:left="4383" w:right="3816"/>
        <w:jc w:val="center"/>
        <w:rPr>
          <w:spacing w:val="-2"/>
          <w:sz w:val="28"/>
        </w:rPr>
      </w:pPr>
      <w:proofErr w:type="spellStart"/>
      <w:r>
        <w:rPr>
          <w:spacing w:val="-2"/>
          <w:sz w:val="28"/>
        </w:rPr>
        <w:t>д</w:t>
      </w:r>
      <w:proofErr w:type="gramStart"/>
      <w:r>
        <w:rPr>
          <w:spacing w:val="-2"/>
          <w:sz w:val="28"/>
        </w:rPr>
        <w:t>.Н</w:t>
      </w:r>
      <w:proofErr w:type="gramEnd"/>
      <w:r>
        <w:rPr>
          <w:spacing w:val="-2"/>
          <w:sz w:val="28"/>
        </w:rPr>
        <w:t>овая</w:t>
      </w:r>
      <w:proofErr w:type="spellEnd"/>
      <w:r>
        <w:rPr>
          <w:spacing w:val="-2"/>
          <w:sz w:val="28"/>
        </w:rPr>
        <w:t xml:space="preserve"> Дерев</w:t>
      </w:r>
      <w:r w:rsidR="00ED1B01">
        <w:rPr>
          <w:spacing w:val="-2"/>
          <w:sz w:val="28"/>
        </w:rPr>
        <w:t>ня</w:t>
      </w:r>
    </w:p>
    <w:p w:rsidR="00460754" w:rsidRDefault="00460754" w:rsidP="00460754">
      <w:pPr>
        <w:ind w:left="4383" w:right="3816"/>
        <w:jc w:val="center"/>
        <w:rPr>
          <w:sz w:val="28"/>
        </w:rPr>
      </w:pPr>
      <w:r>
        <w:rPr>
          <w:spacing w:val="-4"/>
          <w:sz w:val="28"/>
        </w:rPr>
        <w:t>2025</w:t>
      </w:r>
    </w:p>
    <w:p w:rsidR="00460754" w:rsidRDefault="00460754" w:rsidP="00460754">
      <w:pPr>
        <w:widowControl/>
        <w:autoSpaceDE/>
        <w:autoSpaceDN/>
        <w:rPr>
          <w:sz w:val="28"/>
        </w:rPr>
        <w:sectPr w:rsidR="00460754">
          <w:type w:val="continuous"/>
          <w:pgSz w:w="11910" w:h="16840"/>
          <w:pgMar w:top="620" w:right="708" w:bottom="280" w:left="992" w:header="720" w:footer="720" w:gutter="0"/>
          <w:cols w:space="720"/>
        </w:sectPr>
      </w:pPr>
    </w:p>
    <w:p w:rsidR="0008217C" w:rsidRDefault="0008217C">
      <w:pPr>
        <w:pStyle w:val="a3"/>
        <w:spacing w:before="4"/>
        <w:ind w:left="0" w:firstLine="0"/>
        <w:jc w:val="left"/>
        <w:rPr>
          <w:sz w:val="17"/>
        </w:rPr>
      </w:pPr>
    </w:p>
    <w:p w:rsidR="0008217C" w:rsidRDefault="0008217C">
      <w:pPr>
        <w:pStyle w:val="a3"/>
        <w:jc w:val="left"/>
        <w:rPr>
          <w:sz w:val="17"/>
        </w:rPr>
        <w:sectPr w:rsidR="0008217C">
          <w:type w:val="continuous"/>
          <w:pgSz w:w="11910" w:h="16840"/>
          <w:pgMar w:top="1920" w:right="708" w:bottom="280" w:left="992" w:header="720" w:footer="720" w:gutter="0"/>
          <w:cols w:space="720"/>
        </w:sectPr>
      </w:pPr>
    </w:p>
    <w:p w:rsidR="0008217C" w:rsidRDefault="00AD785E">
      <w:pPr>
        <w:spacing w:before="219"/>
        <w:ind w:left="57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08217C" w:rsidRDefault="00AD785E">
      <w:pPr>
        <w:spacing w:before="298" w:line="475" w:lineRule="auto"/>
        <w:ind w:left="712" w:right="6318"/>
        <w:rPr>
          <w:b/>
          <w:sz w:val="28"/>
        </w:rPr>
      </w:pPr>
      <w:r>
        <w:rPr>
          <w:b/>
          <w:sz w:val="28"/>
        </w:rPr>
        <w:t>Пояснительная записка Раздел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раздел.</w:t>
      </w:r>
    </w:p>
    <w:p w:rsidR="0008217C" w:rsidRDefault="00AD785E">
      <w:pPr>
        <w:spacing w:before="7" w:line="480" w:lineRule="auto"/>
        <w:ind w:left="712" w:right="4210"/>
        <w:rPr>
          <w:b/>
          <w:sz w:val="28"/>
        </w:rPr>
      </w:pPr>
      <w:r>
        <w:rPr>
          <w:b/>
          <w:sz w:val="28"/>
        </w:rPr>
        <w:t>Раздел II. Содержательный раздел. Раздел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раздел. Приложение. Календарный план</w:t>
      </w:r>
    </w:p>
    <w:p w:rsidR="0008217C" w:rsidRDefault="0008217C">
      <w:pPr>
        <w:spacing w:line="480" w:lineRule="auto"/>
        <w:rPr>
          <w:b/>
          <w:sz w:val="28"/>
        </w:rPr>
        <w:sectPr w:rsidR="0008217C">
          <w:pgSz w:w="11910" w:h="16840"/>
          <w:pgMar w:top="1920" w:right="708" w:bottom="280" w:left="992" w:header="720" w:footer="720" w:gutter="0"/>
          <w:cols w:space="720"/>
        </w:sectPr>
      </w:pPr>
    </w:p>
    <w:p w:rsidR="0008217C" w:rsidRDefault="00AD785E">
      <w:pPr>
        <w:pStyle w:val="1"/>
        <w:spacing w:before="75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08217C" w:rsidRDefault="00AD785E">
      <w:pPr>
        <w:pStyle w:val="a3"/>
        <w:spacing w:before="271"/>
        <w:ind w:right="127" w:firstLine="706"/>
      </w:pPr>
      <w:proofErr w:type="gramStart"/>
      <w:r>
        <w:t>Рабочая программа воспитания лагеря дневно</w:t>
      </w:r>
      <w:r w:rsidR="00ED1B01">
        <w:t>го пребывания детей «Изумрудный остров</w:t>
      </w:r>
      <w:r>
        <w:t xml:space="preserve">» </w:t>
      </w:r>
      <w:r w:rsidR="00ED1B01">
        <w:t xml:space="preserve">Филиал </w:t>
      </w:r>
      <w:r>
        <w:t>Муниципального автономного общеобразовательного учреждения «Средняя школа п.</w:t>
      </w:r>
      <w:r w:rsidR="00ED1B01">
        <w:t xml:space="preserve"> </w:t>
      </w:r>
      <w:r>
        <w:t>Пола»</w:t>
      </w:r>
      <w:r w:rsidR="00ED1B01">
        <w:t xml:space="preserve"> в д. Новая Деревня</w:t>
      </w:r>
      <w:r>
        <w:t xml:space="preserve"> (далее - Программа) подготовлена на основе «Федеральной программы воспитательной работы для органи</w:t>
      </w:r>
      <w:r>
        <w:t>заций отдыха детей и их</w:t>
      </w:r>
      <w:r>
        <w:rPr>
          <w:spacing w:val="37"/>
        </w:rPr>
        <w:t xml:space="preserve"> </w:t>
      </w:r>
      <w:r>
        <w:t>оздоровления и календарного плана воспитательной работы», утвержденной Приказом Министерства просвещения РФ от 17.03.2025 № 209.</w:t>
      </w:r>
      <w:proofErr w:type="gramEnd"/>
    </w:p>
    <w:p w:rsidR="0008217C" w:rsidRDefault="00AD785E">
      <w:pPr>
        <w:pStyle w:val="a3"/>
        <w:spacing w:before="1"/>
        <w:ind w:right="136"/>
      </w:pPr>
      <w:r>
        <w:t>Программа направлена на обеспечение единства воспитательного пространства, ценностно-целевого содержани</w:t>
      </w:r>
      <w:r>
        <w:t>я воспитания и воспитательной деятельности в организациях отдыха детей и их оздоровления.</w:t>
      </w:r>
    </w:p>
    <w:p w:rsidR="0008217C" w:rsidRDefault="00AD785E">
      <w:pPr>
        <w:pStyle w:val="a3"/>
        <w:ind w:right="134" w:firstLine="706"/>
      </w:pPr>
      <w:proofErr w:type="gramStart"/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</w:t>
      </w:r>
      <w:r>
        <w:t>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 xml:space="preserve"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>
        <w:t>взаимоуважение, историческая память и преемственность поколений, единство народов России.</w:t>
      </w:r>
      <w:proofErr w:type="gramEnd"/>
    </w:p>
    <w:p w:rsidR="0008217C" w:rsidRDefault="00AD785E">
      <w:pPr>
        <w:pStyle w:val="a3"/>
        <w:spacing w:before="1"/>
        <w:ind w:right="128"/>
      </w:pPr>
      <w:proofErr w:type="gramStart"/>
      <w:r>
        <w:t>Программа разработана с учетом возрастных и психологических особенностей участников, 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патриотизма, социальной</w:t>
      </w:r>
      <w:r>
        <w:rPr>
          <w:spacing w:val="-3"/>
        </w:rPr>
        <w:t xml:space="preserve"> </w:t>
      </w:r>
      <w:r>
        <w:t>ответственности и уважен</w:t>
      </w:r>
      <w:r>
        <w:t>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</w:t>
      </w:r>
      <w:r>
        <w:t>ого отношения к труду, укреплению ценности семьи, дружбы, труда и знаний, поддержанию физического</w:t>
      </w:r>
      <w:proofErr w:type="gramEnd"/>
      <w:r>
        <w:t xml:space="preserve"> и психологического здоровья.</w:t>
      </w:r>
    </w:p>
    <w:p w:rsidR="0008217C" w:rsidRDefault="00AD785E">
      <w:pPr>
        <w:pStyle w:val="a3"/>
        <w:spacing w:line="242" w:lineRule="auto"/>
        <w:ind w:right="141"/>
      </w:pPr>
      <w: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>
        <w:t>деятельн</w:t>
      </w:r>
      <w:r>
        <w:t>остный</w:t>
      </w:r>
      <w:proofErr w:type="spellEnd"/>
      <w:r>
        <w:t xml:space="preserve"> и аксиологический.</w:t>
      </w:r>
    </w:p>
    <w:p w:rsidR="0008217C" w:rsidRDefault="00AD785E">
      <w:pPr>
        <w:pStyle w:val="a3"/>
        <w:ind w:right="130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</w:t>
      </w:r>
      <w:r>
        <w:t>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8217C" w:rsidRDefault="00AD785E">
      <w:pPr>
        <w:pStyle w:val="a3"/>
        <w:ind w:right="134"/>
      </w:pPr>
      <w:r>
        <w:t>Аксиологический подход подразумевает систему педагогических техник и методов, кот</w:t>
      </w:r>
      <w:r>
        <w:t>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8217C" w:rsidRDefault="00AD785E">
      <w:pPr>
        <w:pStyle w:val="a3"/>
        <w:ind w:left="1250" w:firstLine="0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08217C" w:rsidRDefault="00AD785E">
      <w:pPr>
        <w:pStyle w:val="a3"/>
        <w:spacing w:line="275" w:lineRule="exact"/>
        <w:ind w:left="1250" w:firstLine="0"/>
      </w:pPr>
      <w:r>
        <w:t>принцип</w:t>
      </w:r>
      <w:r>
        <w:rPr>
          <w:spacing w:val="-13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08217C" w:rsidRDefault="00AD785E">
      <w:pPr>
        <w:pStyle w:val="a3"/>
        <w:tabs>
          <w:tab w:val="left" w:pos="2444"/>
          <w:tab w:val="left" w:pos="4089"/>
          <w:tab w:val="left" w:pos="5960"/>
          <w:tab w:val="left" w:pos="6387"/>
          <w:tab w:val="left" w:pos="8445"/>
        </w:tabs>
        <w:spacing w:line="242" w:lineRule="auto"/>
        <w:ind w:right="136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08217C" w:rsidRDefault="00AD785E">
      <w:pPr>
        <w:pStyle w:val="a3"/>
        <w:spacing w:line="242" w:lineRule="auto"/>
        <w:ind w:right="128"/>
        <w:jc w:val="left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08217C" w:rsidRDefault="00AD785E">
      <w:pPr>
        <w:pStyle w:val="a3"/>
        <w:spacing w:line="242" w:lineRule="auto"/>
        <w:ind w:right="128"/>
        <w:jc w:val="left"/>
      </w:pPr>
      <w:r>
        <w:t>принцип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групп;</w:t>
      </w:r>
    </w:p>
    <w:p w:rsidR="0008217C" w:rsidRDefault="00AD785E">
      <w:pPr>
        <w:pStyle w:val="a3"/>
        <w:spacing w:line="242" w:lineRule="auto"/>
        <w:ind w:left="1250" w:right="546" w:firstLine="0"/>
        <w:jc w:val="left"/>
      </w:pPr>
      <w:r>
        <w:t>принцип</w:t>
      </w:r>
      <w:r>
        <w:rPr>
          <w:spacing w:val="40"/>
        </w:rPr>
        <w:t xml:space="preserve"> </w:t>
      </w:r>
      <w:r>
        <w:t>приоритета</w:t>
      </w:r>
      <w:r>
        <w:rPr>
          <w:spacing w:val="40"/>
        </w:rPr>
        <w:t xml:space="preserve"> </w:t>
      </w:r>
      <w:r>
        <w:t>конструктивных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детей; принцип</w:t>
      </w:r>
      <w:r>
        <w:rPr>
          <w:spacing w:val="-9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измеримости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08217C" w:rsidRDefault="00AD785E">
      <w:pPr>
        <w:pStyle w:val="a3"/>
        <w:tabs>
          <w:tab w:val="left" w:pos="2969"/>
          <w:tab w:val="left" w:pos="4501"/>
          <w:tab w:val="left" w:pos="5423"/>
          <w:tab w:val="left" w:pos="6840"/>
          <w:tab w:val="left" w:pos="8299"/>
        </w:tabs>
        <w:ind w:right="128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08217C" w:rsidRDefault="00AD785E">
      <w:pPr>
        <w:pStyle w:val="1"/>
        <w:spacing w:before="258" w:line="272" w:lineRule="exact"/>
      </w:pPr>
      <w:bookmarkStart w:id="1" w:name="Раздел_I._Целевой_раздел"/>
      <w:bookmarkEnd w:id="1"/>
      <w:r>
        <w:t>Раздел</w:t>
      </w:r>
      <w:r>
        <w:rPr>
          <w:spacing w:val="-8"/>
        </w:rPr>
        <w:t xml:space="preserve"> </w:t>
      </w:r>
      <w:r>
        <w:t>I. 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08217C" w:rsidRDefault="00AD785E">
      <w:pPr>
        <w:pStyle w:val="a4"/>
        <w:numPr>
          <w:ilvl w:val="1"/>
          <w:numId w:val="3"/>
        </w:numPr>
        <w:tabs>
          <w:tab w:val="left" w:pos="1710"/>
        </w:tabs>
        <w:ind w:right="133" w:firstLine="538"/>
        <w:jc w:val="both"/>
        <w:rPr>
          <w:sz w:val="24"/>
        </w:rPr>
      </w:pPr>
      <w:r>
        <w:rPr>
          <w:sz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</w:t>
      </w:r>
      <w:r>
        <w:rPr>
          <w:sz w:val="24"/>
        </w:rPr>
        <w:t>тики в области образования подрастающего поколения в Российской Федерации.</w:t>
      </w:r>
    </w:p>
    <w:p w:rsidR="0008217C" w:rsidRDefault="0008217C">
      <w:pPr>
        <w:pStyle w:val="a4"/>
        <w:rPr>
          <w:sz w:val="24"/>
        </w:rPr>
        <w:sectPr w:rsidR="0008217C">
          <w:pgSz w:w="11910" w:h="16840"/>
          <w:pgMar w:top="820" w:right="708" w:bottom="280" w:left="992" w:header="720" w:footer="720" w:gutter="0"/>
          <w:cols w:space="720"/>
        </w:sectPr>
      </w:pPr>
    </w:p>
    <w:p w:rsidR="0008217C" w:rsidRDefault="00AD785E">
      <w:pPr>
        <w:pStyle w:val="a4"/>
        <w:numPr>
          <w:ilvl w:val="1"/>
          <w:numId w:val="3"/>
        </w:numPr>
        <w:tabs>
          <w:tab w:val="left" w:pos="1672"/>
        </w:tabs>
        <w:spacing w:before="65" w:line="275" w:lineRule="exact"/>
        <w:ind w:left="1672" w:hanging="422"/>
        <w:jc w:val="both"/>
        <w:rPr>
          <w:sz w:val="24"/>
        </w:rPr>
      </w:pPr>
      <w:r>
        <w:rPr>
          <w:sz w:val="24"/>
        </w:rPr>
        <w:lastRenderedPageBreak/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являются:</w:t>
      </w:r>
    </w:p>
    <w:p w:rsidR="0008217C" w:rsidRDefault="00AD785E">
      <w:pPr>
        <w:pStyle w:val="a3"/>
        <w:ind w:right="135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</w:t>
      </w:r>
      <w:r>
        <w:rPr>
          <w:spacing w:val="-2"/>
        </w:rPr>
        <w:t xml:space="preserve"> </w:t>
      </w:r>
      <w:r>
        <w:t>воспитательные, досуговые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сфере детского </w:t>
      </w:r>
      <w:r>
        <w:rPr>
          <w:spacing w:val="-2"/>
        </w:rPr>
        <w:t>отдыха;</w:t>
      </w:r>
    </w:p>
    <w:p w:rsidR="0008217C" w:rsidRDefault="00AD785E">
      <w:pPr>
        <w:pStyle w:val="a3"/>
        <w:ind w:right="135"/>
      </w:pPr>
      <w:r>
        <w:t>внедрение единых п</w:t>
      </w:r>
      <w:r>
        <w:t xml:space="preserve">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08217C" w:rsidRDefault="00AD785E">
      <w:pPr>
        <w:pStyle w:val="a3"/>
        <w:ind w:right="131"/>
      </w:pPr>
      <w:r>
        <w:t>разработка и внедре</w:t>
      </w:r>
      <w:r>
        <w:t>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</w:t>
      </w:r>
      <w:r>
        <w:t>ограммы в сфере детского отдыха.</w:t>
      </w:r>
    </w:p>
    <w:p w:rsidR="0008217C" w:rsidRDefault="00AD785E">
      <w:pPr>
        <w:pStyle w:val="a4"/>
        <w:numPr>
          <w:ilvl w:val="1"/>
          <w:numId w:val="3"/>
        </w:numPr>
        <w:tabs>
          <w:tab w:val="left" w:pos="1729"/>
        </w:tabs>
        <w:spacing w:before="3" w:line="237" w:lineRule="auto"/>
        <w:ind w:left="1250" w:right="904" w:firstLine="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детей: 6.6- 10 лет - дети младшего школьного возраста;</w:t>
      </w:r>
    </w:p>
    <w:p w:rsidR="0008217C" w:rsidRDefault="00AD785E">
      <w:pPr>
        <w:pStyle w:val="a3"/>
        <w:spacing w:before="5" w:line="237" w:lineRule="auto"/>
        <w:ind w:left="1250" w:right="4066" w:firstLine="0"/>
        <w:jc w:val="left"/>
      </w:pP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возраста; 15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 школьного</w:t>
      </w:r>
      <w:r>
        <w:rPr>
          <w:spacing w:val="1"/>
        </w:rPr>
        <w:t xml:space="preserve"> </w:t>
      </w:r>
      <w:r>
        <w:rPr>
          <w:spacing w:val="-2"/>
        </w:rPr>
        <w:t>возраста.</w:t>
      </w:r>
    </w:p>
    <w:p w:rsidR="0008217C" w:rsidRDefault="00AD785E">
      <w:pPr>
        <w:pStyle w:val="a4"/>
        <w:numPr>
          <w:ilvl w:val="1"/>
          <w:numId w:val="3"/>
        </w:numPr>
        <w:tabs>
          <w:tab w:val="left" w:pos="1672"/>
        </w:tabs>
        <w:spacing w:before="4" w:line="275" w:lineRule="exact"/>
        <w:ind w:left="1672" w:hanging="422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приоритеты:</w:t>
      </w:r>
    </w:p>
    <w:p w:rsidR="0008217C" w:rsidRDefault="00AD785E">
      <w:pPr>
        <w:pStyle w:val="a4"/>
        <w:numPr>
          <w:ilvl w:val="2"/>
          <w:numId w:val="3"/>
        </w:numPr>
        <w:tabs>
          <w:tab w:val="left" w:pos="1931"/>
        </w:tabs>
        <w:ind w:right="129" w:firstLine="538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значимых знаний - базовых норм поведения и культурно-исторических традиций общества. Воспитание в этом</w:t>
      </w:r>
      <w:r>
        <w:rPr>
          <w:sz w:val="24"/>
        </w:rPr>
        <w:t xml:space="preserve"> возрасте направлено на формирование у детей представлений о гражданских, 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ценностях, 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 принадлежности к семье, коллективу и Родине.</w:t>
      </w:r>
    </w:p>
    <w:p w:rsidR="0008217C" w:rsidRDefault="00AD785E">
      <w:pPr>
        <w:pStyle w:val="a4"/>
        <w:numPr>
          <w:ilvl w:val="2"/>
          <w:numId w:val="3"/>
        </w:numPr>
        <w:tabs>
          <w:tab w:val="left" w:pos="1945"/>
        </w:tabs>
        <w:ind w:right="131" w:firstLine="538"/>
        <w:jc w:val="both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</w:t>
      </w:r>
      <w:r>
        <w:rPr>
          <w:sz w:val="24"/>
        </w:rPr>
        <w:t xml:space="preserve">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</w:t>
      </w:r>
      <w:r>
        <w:rPr>
          <w:sz w:val="24"/>
        </w:rPr>
        <w:t>ценностям, развивает способность к социальной активности и навыки взаимодействия с окружающими.</w:t>
      </w:r>
    </w:p>
    <w:p w:rsidR="0008217C" w:rsidRDefault="00AD785E">
      <w:pPr>
        <w:pStyle w:val="a4"/>
        <w:numPr>
          <w:ilvl w:val="2"/>
          <w:numId w:val="3"/>
        </w:numPr>
        <w:tabs>
          <w:tab w:val="left" w:pos="1897"/>
        </w:tabs>
        <w:ind w:right="131" w:firstLine="538"/>
        <w:jc w:val="both"/>
        <w:rPr>
          <w:sz w:val="24"/>
        </w:rPr>
      </w:pPr>
      <w:r>
        <w:rPr>
          <w:sz w:val="24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</w:t>
      </w:r>
      <w:r>
        <w:rPr>
          <w:sz w:val="24"/>
        </w:rPr>
        <w:t>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</w:t>
      </w:r>
      <w:r>
        <w:rPr>
          <w:sz w:val="24"/>
        </w:rPr>
        <w:t>остям гражданина.</w:t>
      </w:r>
    </w:p>
    <w:p w:rsidR="0008217C" w:rsidRDefault="00AD785E">
      <w:pPr>
        <w:pStyle w:val="a4"/>
        <w:numPr>
          <w:ilvl w:val="1"/>
          <w:numId w:val="3"/>
        </w:numPr>
        <w:tabs>
          <w:tab w:val="left" w:pos="1801"/>
        </w:tabs>
        <w:ind w:right="134" w:firstLine="538"/>
        <w:jc w:val="both"/>
        <w:rPr>
          <w:sz w:val="24"/>
        </w:rPr>
      </w:pPr>
      <w:r>
        <w:rPr>
          <w:sz w:val="24"/>
        </w:rP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08217C" w:rsidRDefault="0008217C">
      <w:pPr>
        <w:pStyle w:val="a3"/>
        <w:spacing w:before="6"/>
        <w:ind w:left="0" w:firstLine="0"/>
        <w:jc w:val="left"/>
      </w:pPr>
    </w:p>
    <w:p w:rsidR="0008217C" w:rsidRDefault="00AD785E">
      <w:pPr>
        <w:pStyle w:val="1"/>
        <w:spacing w:line="275" w:lineRule="exact"/>
      </w:pPr>
      <w:bookmarkStart w:id="2" w:name="Раздел_II._Содержательный_раздел."/>
      <w:bookmarkEnd w:id="2"/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rPr>
          <w:spacing w:val="-2"/>
        </w:rPr>
        <w:t>раздел.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797"/>
        </w:tabs>
        <w:ind w:right="146" w:firstLine="538"/>
        <w:jc w:val="both"/>
        <w:rPr>
          <w:sz w:val="24"/>
        </w:rPr>
      </w:pPr>
      <w:r>
        <w:rPr>
          <w:sz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8217C" w:rsidRDefault="00AD785E">
      <w:pPr>
        <w:pStyle w:val="a3"/>
        <w:spacing w:before="1" w:line="272" w:lineRule="exact"/>
        <w:ind w:left="1250" w:firstLine="0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</w:t>
      </w:r>
      <w:r>
        <w:t>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себя:</w:t>
      </w:r>
    </w:p>
    <w:p w:rsidR="0008217C" w:rsidRDefault="00AD785E">
      <w:pPr>
        <w:pStyle w:val="a3"/>
        <w:ind w:right="128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</w:t>
      </w:r>
      <w:r>
        <w:t>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8217C" w:rsidRDefault="00AD785E">
      <w:pPr>
        <w:pStyle w:val="a3"/>
        <w:spacing w:before="2" w:line="237" w:lineRule="auto"/>
        <w:ind w:right="137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  <w:r>
        <w:rPr>
          <w:spacing w:val="-3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</w:t>
      </w:r>
      <w:r>
        <w:rPr>
          <w:spacing w:val="-10"/>
        </w:rPr>
        <w:t xml:space="preserve"> </w:t>
      </w:r>
      <w:r>
        <w:t>и уважения к</w:t>
      </w:r>
      <w:r>
        <w:rPr>
          <w:spacing w:val="-2"/>
        </w:rPr>
        <w:t xml:space="preserve"> </w:t>
      </w:r>
      <w:r>
        <w:t>другим народам России, формирование общероссийской культурн</w:t>
      </w:r>
      <w:r>
        <w:t>ой идентичности;</w:t>
      </w:r>
    </w:p>
    <w:p w:rsidR="0008217C" w:rsidRDefault="00AD785E">
      <w:pPr>
        <w:pStyle w:val="a3"/>
        <w:spacing w:before="3"/>
        <w:ind w:right="132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8217C" w:rsidRDefault="00AD785E">
      <w:pPr>
        <w:pStyle w:val="a3"/>
        <w:spacing w:line="274" w:lineRule="exact"/>
        <w:ind w:left="1250" w:firstLine="0"/>
      </w:pPr>
      <w:r>
        <w:t>эстетическое</w:t>
      </w:r>
      <w:r>
        <w:rPr>
          <w:spacing w:val="60"/>
        </w:rPr>
        <w:t xml:space="preserve">  </w:t>
      </w:r>
      <w:r>
        <w:t>воспитание:</w:t>
      </w:r>
      <w:r>
        <w:rPr>
          <w:spacing w:val="59"/>
        </w:rPr>
        <w:t xml:space="preserve">  </w:t>
      </w:r>
      <w:r>
        <w:t>формирование</w:t>
      </w:r>
      <w:r>
        <w:rPr>
          <w:spacing w:val="61"/>
        </w:rPr>
        <w:t xml:space="preserve">  </w:t>
      </w:r>
      <w:r>
        <w:t>эстетической</w:t>
      </w:r>
      <w:r>
        <w:rPr>
          <w:spacing w:val="61"/>
        </w:rPr>
        <w:t xml:space="preserve">  </w:t>
      </w:r>
      <w:r>
        <w:t>культуры</w:t>
      </w:r>
      <w:r>
        <w:rPr>
          <w:spacing w:val="62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rPr>
          <w:spacing w:val="-2"/>
        </w:rPr>
        <w:t>основе</w:t>
      </w:r>
    </w:p>
    <w:p w:rsidR="0008217C" w:rsidRDefault="0008217C">
      <w:pPr>
        <w:pStyle w:val="a3"/>
        <w:spacing w:line="274" w:lineRule="exact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9" w:firstLine="0"/>
      </w:pPr>
      <w:r>
        <w:lastRenderedPageBreak/>
        <w:t>российских традиционных духовных ценностей, приобщение к лучшим образцам отечественного и мирового искусства;</w:t>
      </w:r>
    </w:p>
    <w:p w:rsidR="0008217C" w:rsidRDefault="00AD785E">
      <w:pPr>
        <w:pStyle w:val="a3"/>
        <w:ind w:right="137"/>
      </w:pPr>
      <w:r>
        <w:t>трудовое воспитание: воспитание уважения к труду, трудящимся, результатам труда (св</w:t>
      </w:r>
      <w:r>
        <w:t>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</w:t>
      </w:r>
      <w:r>
        <w:t>альной деятельности;</w:t>
      </w:r>
    </w:p>
    <w:p w:rsidR="0008217C" w:rsidRDefault="00AD785E">
      <w:pPr>
        <w:pStyle w:val="a3"/>
        <w:ind w:right="128"/>
      </w:pPr>
      <w: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t>здоровьесберегающей</w:t>
      </w:r>
      <w:proofErr w:type="spellEnd"/>
      <w:r>
        <w:t xml:space="preserve"> работы, создание благоприятного психологического климата, обеспечение рациональной и безопасной организаци</w:t>
      </w:r>
      <w:r>
        <w:t>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8217C" w:rsidRDefault="00AD785E">
      <w:pPr>
        <w:pStyle w:val="a3"/>
        <w:ind w:right="127"/>
      </w:pPr>
      <w:r>
        <w:t>экологическое воспитание: форм</w:t>
      </w:r>
      <w:r>
        <w:t>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8217C" w:rsidRDefault="00AD785E">
      <w:pPr>
        <w:pStyle w:val="a3"/>
        <w:ind w:right="137"/>
      </w:pPr>
      <w:r>
        <w:t>познавательное направление воспитания: стремление к познанию себя и других людей, природы и общества, к з</w:t>
      </w:r>
      <w:r>
        <w:t>наниям, образованию с учетом личностных интересов и общественных потребностей.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672"/>
        </w:tabs>
        <w:ind w:right="130" w:firstLine="538"/>
        <w:jc w:val="both"/>
        <w:rPr>
          <w:sz w:val="24"/>
        </w:rPr>
      </w:pPr>
      <w:r>
        <w:rPr>
          <w:sz w:val="24"/>
        </w:rPr>
        <w:t>В 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блоке реализации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"Мир" учитываются такие 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науку; знакомство с духовными ценностями человечества.</w:t>
      </w:r>
    </w:p>
    <w:p w:rsidR="0008217C" w:rsidRDefault="00AD785E">
      <w:pPr>
        <w:pStyle w:val="a3"/>
        <w:spacing w:line="275" w:lineRule="exact"/>
        <w:ind w:left="1250" w:firstLine="0"/>
      </w:pPr>
      <w:r>
        <w:t>Содержание</w:t>
      </w:r>
      <w:r>
        <w:rPr>
          <w:spacing w:val="-13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"Мир"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 следующих</w:t>
      </w:r>
      <w:r>
        <w:rPr>
          <w:spacing w:val="-5"/>
        </w:rPr>
        <w:t xml:space="preserve"> </w:t>
      </w:r>
      <w:r>
        <w:rPr>
          <w:spacing w:val="-2"/>
        </w:rPr>
        <w:t>фо</w:t>
      </w:r>
      <w:r>
        <w:rPr>
          <w:spacing w:val="-2"/>
        </w:rPr>
        <w:t>рмах:</w:t>
      </w:r>
    </w:p>
    <w:p w:rsidR="0008217C" w:rsidRDefault="00AD785E">
      <w:pPr>
        <w:pStyle w:val="a3"/>
        <w:ind w:right="134"/>
      </w:pPr>
      <w: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</w:t>
      </w:r>
      <w:r>
        <w:rPr>
          <w:spacing w:val="-1"/>
        </w:rPr>
        <w:t xml:space="preserve"> </w:t>
      </w:r>
      <w:r>
        <w:t>деятелями науки и культуры разных</w:t>
      </w:r>
      <w:r>
        <w:rPr>
          <w:spacing w:val="-2"/>
        </w:rPr>
        <w:t xml:space="preserve"> </w:t>
      </w:r>
      <w:r>
        <w:t>стран и эпох, с героями - защ</w:t>
      </w:r>
      <w:r>
        <w:t>итниками Отечества;</w:t>
      </w:r>
    </w:p>
    <w:p w:rsidR="0008217C" w:rsidRDefault="00AD785E">
      <w:pPr>
        <w:pStyle w:val="a3"/>
        <w:ind w:right="142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08217C" w:rsidRDefault="00AD785E">
      <w:pPr>
        <w:pStyle w:val="a3"/>
        <w:spacing w:before="3"/>
        <w:ind w:right="133"/>
      </w:pPr>
      <w:r>
        <w:t>тематические мероприятия, направлен</w:t>
      </w:r>
      <w:r>
        <w:t>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08217C" w:rsidRDefault="00AD785E">
      <w:pPr>
        <w:pStyle w:val="a3"/>
        <w:ind w:right="131"/>
      </w:pPr>
      <w:proofErr w:type="gramStart"/>
      <w:r>
        <w:t>события и мероприятия, отражающие ценности созидания и науки: стремление к познан</w:t>
      </w:r>
      <w:r>
        <w:t>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</w:t>
      </w:r>
      <w:r>
        <w:t>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08217C" w:rsidRDefault="00AD785E">
      <w:pPr>
        <w:pStyle w:val="a3"/>
        <w:ind w:right="137"/>
      </w:pPr>
      <w:r>
        <w:t>мероприятия и дела, направленные на изучение России, рус</w:t>
      </w:r>
      <w:r>
        <w:t>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08217C" w:rsidRDefault="00AD785E">
      <w:pPr>
        <w:pStyle w:val="a3"/>
        <w:ind w:right="129"/>
      </w:pPr>
      <w:r>
        <w:t>тематические беседы и диалоги на тему духовно-нравственного воспитания; прове</w:t>
      </w:r>
      <w:r>
        <w:t>дение</w:t>
      </w:r>
      <w:r>
        <w:rPr>
          <w:spacing w:val="-2"/>
        </w:rPr>
        <w:t xml:space="preserve"> </w:t>
      </w:r>
      <w:r>
        <w:t>обсуждений на темы морали, духовных</w:t>
      </w:r>
      <w:r>
        <w:rPr>
          <w:spacing w:val="-3"/>
        </w:rPr>
        <w:t xml:space="preserve"> </w:t>
      </w:r>
      <w:r>
        <w:t>ценностей, честности, справедливости и милосердия.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686"/>
        </w:tabs>
        <w:spacing w:before="3" w:line="237" w:lineRule="auto"/>
        <w:ind w:right="138" w:firstLine="538"/>
        <w:jc w:val="both"/>
        <w:rPr>
          <w:sz w:val="24"/>
        </w:rPr>
      </w:pPr>
      <w:r>
        <w:rPr>
          <w:sz w:val="24"/>
        </w:rPr>
        <w:t xml:space="preserve">В общем блоке реализации содержания "Россия" предлагаются пять комплексов </w:t>
      </w:r>
      <w:r>
        <w:rPr>
          <w:spacing w:val="-2"/>
          <w:sz w:val="24"/>
        </w:rPr>
        <w:t>мероприятий: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993"/>
        </w:tabs>
        <w:spacing w:before="4"/>
        <w:ind w:right="135" w:firstLine="538"/>
        <w:jc w:val="both"/>
        <w:rPr>
          <w:sz w:val="24"/>
        </w:rPr>
      </w:pPr>
      <w:r>
        <w:rPr>
          <w:sz w:val="24"/>
        </w:rPr>
        <w:t>Первый комплекс мероприятий связан с народом России, его тысячелетней истори</w:t>
      </w:r>
      <w:r>
        <w:rPr>
          <w:sz w:val="24"/>
        </w:rPr>
        <w:t>ей, общероссийской культурной принадлежностью и идентичностью,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08217C" w:rsidRDefault="00AD785E">
      <w:pPr>
        <w:pStyle w:val="a3"/>
        <w:spacing w:line="275" w:lineRule="exact"/>
        <w:ind w:left="1250" w:firstLine="0"/>
      </w:pPr>
      <w:r>
        <w:t>Предполагаемые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</w:t>
      </w:r>
      <w:r>
        <w:rPr>
          <w:spacing w:val="-2"/>
        </w:rPr>
        <w:t>ий:</w:t>
      </w:r>
    </w:p>
    <w:p w:rsidR="0008217C" w:rsidRDefault="00AD785E">
      <w:pPr>
        <w:pStyle w:val="a3"/>
        <w:spacing w:line="242" w:lineRule="auto"/>
        <w:ind w:right="135"/>
      </w:pPr>
      <w:r>
        <w:t>торжественная церемония подъема (спуска) Государственного флага Российской Федерации</w:t>
      </w:r>
      <w:r>
        <w:rPr>
          <w:spacing w:val="7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день</w:t>
      </w:r>
      <w:r>
        <w:rPr>
          <w:spacing w:val="64"/>
        </w:rPr>
        <w:t xml:space="preserve"> </w:t>
      </w:r>
      <w:r>
        <w:t>открытия</w:t>
      </w:r>
      <w:r>
        <w:rPr>
          <w:spacing w:val="69"/>
        </w:rPr>
        <w:t xml:space="preserve"> </w:t>
      </w:r>
      <w:r>
        <w:t>(закрытия)</w:t>
      </w:r>
      <w:r>
        <w:rPr>
          <w:spacing w:val="75"/>
        </w:rPr>
        <w:t xml:space="preserve"> </w:t>
      </w:r>
      <w:r>
        <w:t>смены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дни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праздников</w:t>
      </w:r>
    </w:p>
    <w:p w:rsidR="0008217C" w:rsidRDefault="0008217C">
      <w:pPr>
        <w:pStyle w:val="a3"/>
        <w:spacing w:line="242" w:lineRule="auto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47" w:firstLine="0"/>
      </w:pPr>
      <w:r>
        <w:lastRenderedPageBreak/>
        <w:t>Российской Федерации, а также ежедневные церемонии подъема (спуска) Государственного флага Российской Федерации;</w:t>
      </w:r>
    </w:p>
    <w:p w:rsidR="0008217C" w:rsidRDefault="00AD785E">
      <w:pPr>
        <w:pStyle w:val="a3"/>
        <w:spacing w:line="272" w:lineRule="exact"/>
        <w:ind w:left="1250" w:firstLine="0"/>
      </w:pPr>
      <w:r>
        <w:t>тематические</w:t>
      </w:r>
      <w:r>
        <w:rPr>
          <w:spacing w:val="-10"/>
        </w:rPr>
        <w:t xml:space="preserve"> </w:t>
      </w:r>
      <w:r>
        <w:rPr>
          <w:spacing w:val="-4"/>
        </w:rPr>
        <w:t>дни;</w:t>
      </w:r>
    </w:p>
    <w:p w:rsidR="0008217C" w:rsidRDefault="00AD785E">
      <w:pPr>
        <w:pStyle w:val="a3"/>
        <w:spacing w:before="3"/>
        <w:ind w:right="140"/>
      </w:pPr>
      <w:r>
        <w:t xml:space="preserve">использование в работе материалов о цивилизационном наследии России, включающих знания о родной природе, достижения культуры </w:t>
      </w:r>
      <w:r>
        <w:t>и искусства, изобретения и реализованные масштабные проекты.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940"/>
        </w:tabs>
        <w:ind w:right="126" w:firstLine="538"/>
        <w:jc w:val="both"/>
        <w:rPr>
          <w:sz w:val="24"/>
        </w:rPr>
      </w:pPr>
      <w:r>
        <w:rPr>
          <w:sz w:val="24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</w:t>
      </w:r>
      <w:r>
        <w:rPr>
          <w:sz w:val="24"/>
        </w:rPr>
        <w:t>правды.</w:t>
      </w:r>
    </w:p>
    <w:p w:rsidR="0008217C" w:rsidRDefault="00AD785E">
      <w:pPr>
        <w:pStyle w:val="a3"/>
        <w:spacing w:line="275" w:lineRule="exact"/>
        <w:ind w:left="1250" w:firstLine="0"/>
      </w:pPr>
      <w:r>
        <w:t>Предполагаемые</w:t>
      </w:r>
      <w:r>
        <w:rPr>
          <w:spacing w:val="-9"/>
        </w:rPr>
        <w:t xml:space="preserve"> </w:t>
      </w:r>
      <w:r>
        <w:t xml:space="preserve">форматы </w:t>
      </w:r>
      <w:r>
        <w:rPr>
          <w:spacing w:val="-2"/>
        </w:rPr>
        <w:t>мероприятий:</w:t>
      </w:r>
    </w:p>
    <w:p w:rsidR="0008217C" w:rsidRDefault="00AD785E">
      <w:pPr>
        <w:pStyle w:val="a3"/>
        <w:ind w:right="127"/>
      </w:pPr>
      <w:r>
        <w:t>проведение тематических занятий о героизме и мужестве, раскрывающих важность сохранения памяти</w:t>
      </w:r>
      <w:r>
        <w:rPr>
          <w:spacing w:val="-3"/>
        </w:rPr>
        <w:t xml:space="preserve"> </w:t>
      </w:r>
      <w:r>
        <w:t>о подвигах</w:t>
      </w:r>
      <w:r>
        <w:rPr>
          <w:spacing w:val="-4"/>
        </w:rPr>
        <w:t xml:space="preserve"> </w:t>
      </w:r>
      <w:r>
        <w:t>наших предков,</w:t>
      </w:r>
      <w:r>
        <w:rPr>
          <w:spacing w:val="-3"/>
        </w:rPr>
        <w:t xml:space="preserve"> </w:t>
      </w:r>
      <w:r>
        <w:t>защитивших</w:t>
      </w:r>
      <w:r>
        <w:rPr>
          <w:spacing w:val="-4"/>
        </w:rPr>
        <w:t xml:space="preserve"> </w:t>
      </w:r>
      <w:r>
        <w:t>родную землю и спасших</w:t>
      </w:r>
      <w:r>
        <w:rPr>
          <w:spacing w:val="-1"/>
        </w:rPr>
        <w:t xml:space="preserve"> </w:t>
      </w:r>
      <w:r>
        <w:t>мир от фашистской агрессии, о геноциде советского народа,</w:t>
      </w:r>
      <w:r>
        <w:t xml:space="preserve"> о военных преступлениях нацистов, которые не имеют срока давности;</w:t>
      </w:r>
    </w:p>
    <w:p w:rsidR="0008217C" w:rsidRDefault="00AD785E">
      <w:pPr>
        <w:pStyle w:val="a3"/>
        <w:spacing w:before="7" w:line="237" w:lineRule="auto"/>
        <w:ind w:right="139"/>
      </w:pPr>
      <w: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</w:rPr>
        <w:t>правды;</w:t>
      </w:r>
    </w:p>
    <w:p w:rsidR="0008217C" w:rsidRDefault="00AD785E">
      <w:pPr>
        <w:pStyle w:val="a3"/>
        <w:spacing w:before="3"/>
        <w:ind w:right="129"/>
      </w:pPr>
      <w:r>
        <w:t>вовлечение детей старших отр</w:t>
      </w:r>
      <w:r>
        <w:t>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</w:t>
      </w:r>
      <w:r>
        <w:t xml:space="preserve">страданию, взаимопомощи, чувству </w:t>
      </w:r>
      <w:r>
        <w:rPr>
          <w:spacing w:val="-2"/>
        </w:rPr>
        <w:t>долга;</w:t>
      </w:r>
    </w:p>
    <w:p w:rsidR="0008217C" w:rsidRDefault="00AD785E">
      <w:pPr>
        <w:pStyle w:val="a3"/>
        <w:ind w:right="130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935"/>
        </w:tabs>
        <w:spacing w:before="2"/>
        <w:ind w:right="127" w:firstLine="538"/>
        <w:jc w:val="both"/>
        <w:rPr>
          <w:sz w:val="24"/>
        </w:rPr>
      </w:pPr>
      <w:r>
        <w:rPr>
          <w:sz w:val="24"/>
        </w:rPr>
        <w:t xml:space="preserve">Третий комплекс мероприятий направлен </w:t>
      </w:r>
      <w:r>
        <w:rPr>
          <w:sz w:val="24"/>
        </w:rPr>
        <w:t>на служение российскому обществу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 сложившемуся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08217C" w:rsidRDefault="00AD785E">
      <w:pPr>
        <w:pStyle w:val="a3"/>
        <w:ind w:right="132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08217C" w:rsidRDefault="00AD785E">
      <w:pPr>
        <w:pStyle w:val="a3"/>
        <w:spacing w:line="242" w:lineRule="auto"/>
        <w:ind w:right="152"/>
      </w:pPr>
      <w:r>
        <w:t xml:space="preserve">С целью формирования у детей и подростков гражданского самосознания могут </w:t>
      </w:r>
      <w:r>
        <w:t>проводиться информационные часы и акции.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59"/>
        </w:tabs>
        <w:spacing w:line="242" w:lineRule="auto"/>
        <w:ind w:right="134" w:firstLine="538"/>
        <w:jc w:val="both"/>
        <w:rPr>
          <w:sz w:val="24"/>
        </w:rPr>
      </w:pPr>
      <w:r>
        <w:rPr>
          <w:sz w:val="24"/>
        </w:rPr>
        <w:t>Четвертый комплекс мероприятий связан с русским языком - государственным языком Российской Федерации.</w:t>
      </w:r>
    </w:p>
    <w:p w:rsidR="0008217C" w:rsidRDefault="00AD785E">
      <w:pPr>
        <w:pStyle w:val="a3"/>
        <w:spacing w:line="271" w:lineRule="exact"/>
        <w:ind w:left="1250" w:firstLine="0"/>
      </w:pPr>
      <w:r>
        <w:t>Предполагаемые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08217C" w:rsidRDefault="00AD785E">
      <w:pPr>
        <w:pStyle w:val="a3"/>
        <w:spacing w:line="237" w:lineRule="auto"/>
        <w:ind w:right="149"/>
      </w:pPr>
      <w:r>
        <w:t>организация выставок книг, посвященных русскому языку, русской литературе и русской культуре;</w:t>
      </w:r>
    </w:p>
    <w:p w:rsidR="0008217C" w:rsidRDefault="00AD785E">
      <w:pPr>
        <w:pStyle w:val="a3"/>
        <w:spacing w:before="1"/>
        <w:ind w:right="126"/>
      </w:pPr>
      <w:r>
        <w:t>культурно-просветительские</w:t>
      </w:r>
      <w:r>
        <w:rPr>
          <w:spacing w:val="-3"/>
        </w:rPr>
        <w:t xml:space="preserve"> </w:t>
      </w:r>
      <w:r>
        <w:t>мероприятия, 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знакомство с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 богатством русского языка, его ролью в культуре и искусстве: лекции, беседы, литер</w:t>
      </w:r>
      <w:r>
        <w:t>атурные вечера, посвященные выдающимся писателям, поэтам и языковым традициям России.</w:t>
      </w:r>
    </w:p>
    <w:p w:rsidR="0008217C" w:rsidRDefault="00AD785E">
      <w:pPr>
        <w:pStyle w:val="a3"/>
        <w:ind w:right="127"/>
      </w:pPr>
      <w:proofErr w:type="gramStart"/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</w:t>
      </w:r>
      <w:r>
        <w:t>ященные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 которые помогают</w:t>
      </w:r>
      <w:r>
        <w:rPr>
          <w:spacing w:val="-3"/>
        </w:rPr>
        <w:t xml:space="preserve"> </w:t>
      </w:r>
      <w:r>
        <w:t>детям и</w:t>
      </w:r>
      <w:r>
        <w:rPr>
          <w:spacing w:val="-2"/>
        </w:rPr>
        <w:t xml:space="preserve"> </w:t>
      </w:r>
      <w:r>
        <w:t>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</w:t>
      </w:r>
      <w:r>
        <w:rPr>
          <w:spacing w:val="80"/>
        </w:rPr>
        <w:t xml:space="preserve"> </w:t>
      </w:r>
      <w:r>
        <w:t>русского слова, отрядные события</w:t>
      </w:r>
      <w:r>
        <w:t xml:space="preserve">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926"/>
        </w:tabs>
        <w:ind w:right="139" w:firstLine="538"/>
        <w:jc w:val="both"/>
        <w:rPr>
          <w:sz w:val="24"/>
        </w:rPr>
      </w:pPr>
      <w:r>
        <w:rPr>
          <w:sz w:val="24"/>
        </w:rPr>
        <w:t>Пятый</w:t>
      </w:r>
      <w:r>
        <w:rPr>
          <w:sz w:val="24"/>
        </w:rPr>
        <w:t xml:space="preserve">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08217C" w:rsidRDefault="00AD785E">
      <w:pPr>
        <w:pStyle w:val="a3"/>
        <w:spacing w:before="2"/>
        <w:ind w:left="1250" w:firstLine="0"/>
      </w:pPr>
      <w:r>
        <w:t>Предполагаемые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 w:line="275" w:lineRule="exact"/>
        <w:ind w:left="1250" w:firstLine="0"/>
      </w:pPr>
      <w:r>
        <w:lastRenderedPageBreak/>
        <w:t>экологические</w:t>
      </w:r>
      <w:r>
        <w:rPr>
          <w:spacing w:val="-8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актуализирующие</w:t>
      </w:r>
      <w:r>
        <w:rPr>
          <w:spacing w:val="-1"/>
        </w:rPr>
        <w:t xml:space="preserve"> </w:t>
      </w:r>
      <w:r>
        <w:t>имеющийся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08217C" w:rsidRDefault="00AD785E">
      <w:pPr>
        <w:pStyle w:val="a3"/>
        <w:ind w:right="128"/>
      </w:pPr>
      <w:r>
        <w:t>экскурсии</w:t>
      </w:r>
      <w:r>
        <w:rPr>
          <w:spacing w:val="-1"/>
        </w:rPr>
        <w:t xml:space="preserve"> </w:t>
      </w:r>
      <w:r>
        <w:t>по территории, знакомящие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объектами, позволяющие изучать природные объекты в естественной среде, обеспечивающие взаимосвязь и взаимозависимость в целостной эк</w:t>
      </w:r>
      <w:r>
        <w:t>осистеме;</w:t>
      </w:r>
    </w:p>
    <w:p w:rsidR="0008217C" w:rsidRDefault="00AD785E">
      <w:pPr>
        <w:pStyle w:val="a3"/>
        <w:spacing w:line="274" w:lineRule="exact"/>
        <w:ind w:left="1250" w:firstLine="0"/>
      </w:pPr>
      <w:r>
        <w:t>беседы</w:t>
      </w:r>
      <w:r>
        <w:rPr>
          <w:spacing w:val="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rPr>
          <w:spacing w:val="-4"/>
        </w:rPr>
        <w:t>края;</w:t>
      </w:r>
    </w:p>
    <w:p w:rsidR="0008217C" w:rsidRDefault="00AD785E">
      <w:pPr>
        <w:pStyle w:val="a3"/>
        <w:spacing w:before="2"/>
        <w:ind w:right="134"/>
      </w:pPr>
      <w: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>
        <w:rPr>
          <w:spacing w:val="-2"/>
        </w:rPr>
        <w:t>природе;</w:t>
      </w:r>
    </w:p>
    <w:p w:rsidR="0008217C" w:rsidRDefault="00AD785E">
      <w:pPr>
        <w:pStyle w:val="a3"/>
        <w:spacing w:before="3" w:line="237" w:lineRule="auto"/>
        <w:ind w:right="140"/>
      </w:pPr>
      <w:r>
        <w:t xml:space="preserve">свод экологических правил в отряде и в целом в организации отдыха детей и их </w:t>
      </w:r>
      <w:r>
        <w:rPr>
          <w:spacing w:val="-2"/>
        </w:rPr>
        <w:t>оздоровления;</w:t>
      </w:r>
    </w:p>
    <w:p w:rsidR="0008217C" w:rsidRDefault="00AD785E">
      <w:pPr>
        <w:pStyle w:val="a3"/>
        <w:spacing w:before="3"/>
        <w:ind w:right="133"/>
      </w:pPr>
      <w: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</w:t>
      </w:r>
      <w:r>
        <w:t xml:space="preserve">наличии метеорологической станции в организации отдыха детей и их </w:t>
      </w:r>
      <w:r>
        <w:rPr>
          <w:spacing w:val="-2"/>
        </w:rPr>
        <w:t>оздоровления);</w:t>
      </w:r>
    </w:p>
    <w:p w:rsidR="0008217C" w:rsidRDefault="00AD785E">
      <w:pPr>
        <w:pStyle w:val="a3"/>
        <w:spacing w:line="275" w:lineRule="exact"/>
        <w:ind w:left="1250" w:firstLine="0"/>
      </w:pPr>
      <w:r>
        <w:t>конкурс</w:t>
      </w:r>
      <w:r>
        <w:rPr>
          <w:spacing w:val="-11"/>
        </w:rPr>
        <w:t xml:space="preserve"> </w:t>
      </w:r>
      <w:r>
        <w:t>рисунков,</w:t>
      </w:r>
      <w:r>
        <w:rPr>
          <w:spacing w:val="-5"/>
        </w:rPr>
        <w:t xml:space="preserve"> </w:t>
      </w:r>
      <w:r>
        <w:t>плакатов,</w:t>
      </w:r>
      <w:r>
        <w:rPr>
          <w:spacing w:val="-11"/>
        </w:rPr>
        <w:t xml:space="preserve"> </w:t>
      </w:r>
      <w:r>
        <w:t>инсценировок</w:t>
      </w:r>
      <w:r>
        <w:rPr>
          <w:spacing w:val="-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rPr>
          <w:spacing w:val="-2"/>
        </w:rPr>
        <w:t>тематику;</w:t>
      </w:r>
    </w:p>
    <w:p w:rsidR="0008217C" w:rsidRDefault="00AD785E">
      <w:pPr>
        <w:pStyle w:val="a3"/>
        <w:spacing w:line="242" w:lineRule="auto"/>
        <w:ind w:right="148"/>
      </w:pPr>
      <w:r>
        <w:t>встречи и беседы с экспертами в области экологии, охраны окружающей среды, учеными, эко-волонтерами.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672"/>
        </w:tabs>
        <w:ind w:right="134" w:firstLine="538"/>
        <w:jc w:val="both"/>
        <w:rPr>
          <w:sz w:val="24"/>
        </w:rPr>
      </w:pPr>
      <w:r>
        <w:rPr>
          <w:sz w:val="24"/>
        </w:rPr>
        <w:t xml:space="preserve">Общий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"Человек"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  <w:sz w:val="24"/>
        </w:rPr>
        <w:t>безопасности.</w:t>
      </w:r>
    </w:p>
    <w:p w:rsidR="0008217C" w:rsidRDefault="00AD785E">
      <w:pPr>
        <w:pStyle w:val="a3"/>
        <w:spacing w:line="237" w:lineRule="auto"/>
        <w:ind w:left="1250" w:right="141" w:firstLine="0"/>
      </w:pPr>
      <w:r>
        <w:t>Реализация воспитательного потенциала данного блока предусматривает:</w:t>
      </w:r>
      <w:r>
        <w:rPr>
          <w:spacing w:val="4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физкультурно</w:t>
      </w:r>
      <w:r>
        <w:t>-оздоровительных,</w:t>
      </w:r>
      <w:r>
        <w:rPr>
          <w:spacing w:val="80"/>
        </w:rPr>
        <w:t xml:space="preserve"> </w:t>
      </w:r>
      <w:r>
        <w:t>спортивных</w:t>
      </w:r>
      <w:r>
        <w:rPr>
          <w:spacing w:val="80"/>
        </w:rPr>
        <w:t xml:space="preserve"> </w:t>
      </w:r>
      <w:r>
        <w:t>мероприятий:</w:t>
      </w:r>
      <w:r>
        <w:rPr>
          <w:spacing w:val="80"/>
        </w:rPr>
        <w:t xml:space="preserve"> </w:t>
      </w:r>
      <w:r>
        <w:t>зарядка,</w:t>
      </w:r>
    </w:p>
    <w:p w:rsidR="0008217C" w:rsidRDefault="00AD785E">
      <w:pPr>
        <w:pStyle w:val="a3"/>
        <w:spacing w:before="2" w:line="275" w:lineRule="exact"/>
        <w:ind w:firstLine="0"/>
      </w:pPr>
      <w:r>
        <w:t>спортивные игры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соревнования;</w:t>
      </w:r>
    </w:p>
    <w:p w:rsidR="0008217C" w:rsidRDefault="00AD785E">
      <w:pPr>
        <w:pStyle w:val="a3"/>
        <w:spacing w:line="242" w:lineRule="auto"/>
        <w:ind w:right="146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08217C" w:rsidRDefault="00AD785E">
      <w:pPr>
        <w:pStyle w:val="a3"/>
        <w:ind w:right="128"/>
      </w:pPr>
      <w:r>
        <w:t>создание условий для физической и психологической безоп</w:t>
      </w:r>
      <w:r>
        <w:t>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08217C" w:rsidRDefault="00AD785E">
      <w:pPr>
        <w:pStyle w:val="a3"/>
        <w:ind w:right="133"/>
      </w:pPr>
      <w:r>
        <w:t>проведение целенаправленной работы всего педагогическо</w:t>
      </w:r>
      <w:r>
        <w:t>го коллектива по</w:t>
      </w:r>
      <w:r>
        <w:rPr>
          <w:spacing w:val="40"/>
        </w:rPr>
        <w:t xml:space="preserve"> </w:t>
      </w:r>
      <w:r>
        <w:t>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8217C" w:rsidRDefault="00AD785E">
      <w:pPr>
        <w:pStyle w:val="a3"/>
        <w:ind w:right="129"/>
      </w:pPr>
      <w:r>
        <w:t>проведение инструктажей и игр, знакомящих с правилами безопасного поведения на дорогах и в транспорт</w:t>
      </w:r>
      <w:r>
        <w:t>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08217C" w:rsidRDefault="00AD785E">
      <w:pPr>
        <w:pStyle w:val="a3"/>
        <w:spacing w:line="237" w:lineRule="auto"/>
        <w:ind w:right="133"/>
      </w:pPr>
      <w:r>
        <w:t>проведение тренировочной эвакуации при пожаре или</w:t>
      </w:r>
      <w:r>
        <w:t xml:space="preserve"> обнаружении взрывчатых </w:t>
      </w:r>
      <w:r>
        <w:rPr>
          <w:spacing w:val="-2"/>
        </w:rPr>
        <w:t>веществ;</w:t>
      </w:r>
    </w:p>
    <w:p w:rsidR="0008217C" w:rsidRDefault="00AD785E">
      <w:pPr>
        <w:pStyle w:val="a3"/>
        <w:spacing w:before="3"/>
        <w:ind w:right="128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</w:t>
      </w:r>
      <w:r>
        <w:t xml:space="preserve">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08217C" w:rsidRDefault="00AD785E">
      <w:pPr>
        <w:pStyle w:val="a3"/>
        <w:spacing w:before="1"/>
        <w:ind w:right="129"/>
      </w:pPr>
      <w:r>
        <w:t>организация</w:t>
      </w:r>
      <w:r>
        <w:rPr>
          <w:spacing w:val="-3"/>
        </w:rPr>
        <w:t xml:space="preserve"> </w:t>
      </w:r>
      <w:r>
        <w:t>превентивной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 сценариями социально</w:t>
      </w:r>
      <w:r>
        <w:rPr>
          <w:spacing w:val="-4"/>
        </w:rPr>
        <w:t xml:space="preserve"> </w:t>
      </w:r>
      <w:r>
        <w:t>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8217C" w:rsidRDefault="00AD785E">
      <w:pPr>
        <w:pStyle w:val="a3"/>
        <w:ind w:right="125"/>
      </w:pPr>
      <w:proofErr w:type="gramStart"/>
      <w:r>
        <w:t>поддержка инициатив детей, вожатых и педагогических работников в сфере укрепления безопасности жиз</w:t>
      </w:r>
      <w:r>
        <w:t xml:space="preserve">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</w:t>
      </w:r>
      <w:r>
        <w:t xml:space="preserve">я, религиозно-духовная, благотворительная, </w:t>
      </w:r>
      <w:r>
        <w:rPr>
          <w:spacing w:val="-2"/>
        </w:rPr>
        <w:t>искусство);</w:t>
      </w:r>
      <w:proofErr w:type="gramEnd"/>
    </w:p>
    <w:p w:rsidR="0008217C" w:rsidRDefault="00AD785E">
      <w:pPr>
        <w:pStyle w:val="a3"/>
        <w:spacing w:line="242" w:lineRule="auto"/>
        <w:ind w:right="140"/>
      </w:pPr>
      <w:r>
        <w:t>мероприятия, игры, проекты, направленные на формирование у детей и подростков социально-ценностного</w:t>
      </w:r>
      <w:r>
        <w:rPr>
          <w:spacing w:val="40"/>
        </w:rPr>
        <w:t xml:space="preserve">  </w:t>
      </w:r>
      <w:r>
        <w:t>отношения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семье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первоосновы</w:t>
      </w:r>
      <w:r>
        <w:rPr>
          <w:spacing w:val="40"/>
        </w:rPr>
        <w:t xml:space="preserve">  </w:t>
      </w:r>
      <w:r>
        <w:t>принадлежности</w:t>
      </w:r>
      <w:r>
        <w:rPr>
          <w:spacing w:val="40"/>
        </w:rPr>
        <w:t xml:space="preserve">  </w:t>
      </w:r>
      <w:proofErr w:type="gramStart"/>
      <w:r>
        <w:t>к</w:t>
      </w:r>
      <w:proofErr w:type="gramEnd"/>
    </w:p>
    <w:p w:rsidR="0008217C" w:rsidRDefault="0008217C">
      <w:pPr>
        <w:pStyle w:val="a3"/>
        <w:spacing w:line="242" w:lineRule="auto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 w:line="275" w:lineRule="exact"/>
        <w:ind w:firstLine="0"/>
      </w:pPr>
      <w:r>
        <w:lastRenderedPageBreak/>
        <w:t>многонациональному</w:t>
      </w:r>
      <w:r>
        <w:rPr>
          <w:spacing w:val="-6"/>
        </w:rPr>
        <w:t xml:space="preserve"> </w:t>
      </w:r>
      <w:r>
        <w:t>народу</w:t>
      </w:r>
      <w:r>
        <w:rPr>
          <w:spacing w:val="-11"/>
        </w:rPr>
        <w:t xml:space="preserve"> </w:t>
      </w:r>
      <w:r>
        <w:t>Рос</w:t>
      </w:r>
      <w:r>
        <w:t>сии,</w:t>
      </w:r>
      <w:r>
        <w:rPr>
          <w:spacing w:val="1"/>
        </w:rPr>
        <w:t xml:space="preserve"> </w:t>
      </w:r>
      <w:r>
        <w:rPr>
          <w:spacing w:val="-2"/>
        </w:rPr>
        <w:t>Отечеству;</w:t>
      </w:r>
    </w:p>
    <w:p w:rsidR="0008217C" w:rsidRDefault="00AD785E">
      <w:pPr>
        <w:pStyle w:val="a3"/>
        <w:ind w:right="136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8217C" w:rsidRDefault="00AD785E">
      <w:pPr>
        <w:pStyle w:val="a3"/>
        <w:ind w:right="138"/>
      </w:pPr>
      <w:r>
        <w:t>подготовка детей и подростков к осознанн</w:t>
      </w:r>
      <w:r>
        <w:t>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672"/>
        </w:tabs>
        <w:spacing w:line="275" w:lineRule="exact"/>
        <w:ind w:left="1672" w:hanging="422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модули </w:t>
      </w:r>
      <w:r>
        <w:rPr>
          <w:spacing w:val="-2"/>
          <w:sz w:val="24"/>
        </w:rPr>
        <w:t>включают: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line="275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"Спортивно-оздоровительная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работа".</w:t>
      </w:r>
    </w:p>
    <w:p w:rsidR="0008217C" w:rsidRDefault="00AD785E">
      <w:pPr>
        <w:pStyle w:val="a3"/>
        <w:spacing w:before="2"/>
        <w:ind w:right="137"/>
      </w:pPr>
      <w:r>
        <w:t>Спорт</w:t>
      </w:r>
      <w:r>
        <w:t>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08217C" w:rsidRDefault="00AD785E">
      <w:pPr>
        <w:pStyle w:val="a3"/>
        <w:spacing w:before="3" w:line="275" w:lineRule="exact"/>
        <w:ind w:left="1250" w:firstLine="0"/>
      </w:pPr>
      <w:r>
        <w:t>Физическое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rPr>
          <w:spacing w:val="-2"/>
        </w:rPr>
        <w:t>посредством:</w:t>
      </w:r>
    </w:p>
    <w:p w:rsidR="0008217C" w:rsidRDefault="00AD785E">
      <w:pPr>
        <w:pStyle w:val="a3"/>
        <w:spacing w:before="1" w:line="237" w:lineRule="auto"/>
        <w:ind w:right="140"/>
      </w:pPr>
      <w:r>
        <w:t>физкультурно-оздоровитель</w:t>
      </w:r>
      <w:r>
        <w:t>ных занятий, которые проводятся с детьми по графику, максимально на открытых площадках;</w:t>
      </w:r>
    </w:p>
    <w:p w:rsidR="0008217C" w:rsidRDefault="00AD785E">
      <w:pPr>
        <w:pStyle w:val="a3"/>
        <w:spacing w:before="3"/>
        <w:ind w:right="133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</w:t>
      </w:r>
      <w:r>
        <w:t>нений;</w:t>
      </w:r>
    </w:p>
    <w:p w:rsidR="0008217C" w:rsidRDefault="00AD785E">
      <w:pPr>
        <w:pStyle w:val="a3"/>
        <w:spacing w:line="242" w:lineRule="auto"/>
        <w:ind w:right="140"/>
      </w:pPr>
      <w:proofErr w:type="gramStart"/>
      <w: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08217C" w:rsidRDefault="00AD785E">
      <w:pPr>
        <w:pStyle w:val="a3"/>
        <w:spacing w:line="242" w:lineRule="auto"/>
        <w:ind w:right="142"/>
      </w:pPr>
      <w:r>
        <w:t xml:space="preserve">динамических пауз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08217C" w:rsidRDefault="00AD785E">
      <w:pPr>
        <w:pStyle w:val="a3"/>
        <w:spacing w:line="242" w:lineRule="auto"/>
        <w:ind w:right="138"/>
      </w:pPr>
      <w: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08217C" w:rsidRDefault="00AD785E">
      <w:pPr>
        <w:pStyle w:val="a3"/>
        <w:ind w:right="136"/>
      </w:pPr>
      <w:r>
        <w:t>организации работы по знакомству с правилами здорового питания 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официального сайта Федеральной</w:t>
      </w:r>
      <w:r>
        <w:rPr>
          <w:spacing w:val="-2"/>
        </w:rPr>
        <w:t xml:space="preserve"> </w:t>
      </w:r>
      <w:r>
        <w:t>службы по надзору</w:t>
      </w:r>
      <w:r>
        <w:rPr>
          <w:spacing w:val="-9"/>
        </w:rPr>
        <w:t xml:space="preserve"> </w:t>
      </w:r>
      <w:r>
        <w:t>в сфере защиты прав потребителей и благополучия человека "здоровое-</w:t>
      </w:r>
      <w:proofErr w:type="spellStart"/>
      <w:r>
        <w:t>питание</w:t>
      </w:r>
      <w:proofErr w:type="gramStart"/>
      <w:r>
        <w:t>.р</w:t>
      </w:r>
      <w:proofErr w:type="gramEnd"/>
      <w:r>
        <w:t>ф</w:t>
      </w:r>
      <w:proofErr w:type="spellEnd"/>
      <w:r>
        <w:t>".</w:t>
      </w:r>
    </w:p>
    <w:p w:rsidR="0008217C" w:rsidRDefault="00AD785E">
      <w:pPr>
        <w:pStyle w:val="a3"/>
        <w:spacing w:line="237" w:lineRule="auto"/>
        <w:ind w:right="140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line="275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08217C" w:rsidRDefault="00AD785E">
      <w:pPr>
        <w:pStyle w:val="a3"/>
        <w:ind w:right="125"/>
      </w:pPr>
      <w:proofErr w:type="gramStart"/>
      <w:r>
        <w:t>Данный модуль ре</w:t>
      </w:r>
      <w:r>
        <w:t>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</w:t>
      </w:r>
      <w:r>
        <w:t>уховно-нравственных</w:t>
      </w:r>
      <w:r>
        <w:rPr>
          <w:spacing w:val="-4"/>
        </w:rPr>
        <w:t xml:space="preserve"> </w:t>
      </w:r>
      <w:r>
        <w:t>ценностей,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</w:t>
      </w:r>
      <w:r>
        <w:rPr>
          <w:spacing w:val="-1"/>
        </w:rPr>
        <w:t xml:space="preserve"> </w:t>
      </w:r>
      <w:r>
        <w:t>ядро национальной российской</w:t>
      </w:r>
      <w:r>
        <w:rPr>
          <w:spacing w:val="-2"/>
        </w:rPr>
        <w:t xml:space="preserve"> </w:t>
      </w:r>
      <w:r>
        <w:t>самобытности, в деятельности</w:t>
      </w:r>
      <w:r>
        <w:rPr>
          <w:spacing w:val="-2"/>
        </w:rPr>
        <w:t xml:space="preserve"> </w:t>
      </w:r>
      <w:r>
        <w:t>организаций отдыха детей и их оздоровления.</w:t>
      </w:r>
      <w:proofErr w:type="gramEnd"/>
    </w:p>
    <w:p w:rsidR="0008217C" w:rsidRDefault="00AD785E">
      <w:pPr>
        <w:pStyle w:val="a3"/>
        <w:ind w:right="136"/>
      </w:pPr>
      <w:r>
        <w:t>Воспитательная раб</w:t>
      </w:r>
      <w:r>
        <w:t>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</w:t>
      </w:r>
      <w:r>
        <w:t>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08217C" w:rsidRDefault="00AD785E">
      <w:pPr>
        <w:pStyle w:val="a3"/>
        <w:ind w:right="129"/>
      </w:pPr>
      <w:r>
        <w:t>Организация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модуля "Культура России"</w:t>
      </w:r>
      <w:r>
        <w:rPr>
          <w:spacing w:val="-2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с использованием различных безвозмездных элек</w:t>
      </w:r>
      <w:r>
        <w:t>тронных ресурсов, созданных в сфере культуры: "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911"/>
        </w:tabs>
        <w:spacing w:line="275" w:lineRule="exact"/>
        <w:ind w:left="1911" w:hanging="66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"Психолого-педагогическое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сопровождение".</w:t>
      </w:r>
    </w:p>
    <w:p w:rsidR="0008217C" w:rsidRDefault="00AD785E">
      <w:pPr>
        <w:pStyle w:val="a3"/>
        <w:ind w:right="129"/>
      </w:pPr>
      <w:r>
        <w:t>Психолого-педагогическое сопр</w:t>
      </w:r>
      <w:r>
        <w:t>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08217C" w:rsidRDefault="00AD785E">
      <w:pPr>
        <w:pStyle w:val="a3"/>
        <w:ind w:right="129"/>
      </w:pPr>
      <w:r>
        <w:t>Ко</w:t>
      </w:r>
      <w:r>
        <w:t>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0" w:firstLine="0"/>
      </w:pPr>
      <w:proofErr w:type="gramStart"/>
      <w:r>
        <w:lastRenderedPageBreak/>
        <w:t>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</w:t>
      </w:r>
      <w:r>
        <w:t>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</w:t>
      </w:r>
      <w:proofErr w:type="gramEnd"/>
      <w:r>
        <w:t xml:space="preserve"> поддержка дет</w:t>
      </w:r>
      <w:r>
        <w:t>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line="274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"Детское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самоуправление".</w:t>
      </w:r>
    </w:p>
    <w:p w:rsidR="0008217C" w:rsidRDefault="00AD785E">
      <w:pPr>
        <w:pStyle w:val="a3"/>
        <w:ind w:right="131"/>
      </w:pPr>
      <w:r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</w:t>
      </w:r>
      <w:r>
        <w:t>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08217C" w:rsidRDefault="00AD785E">
      <w:pPr>
        <w:pStyle w:val="a3"/>
        <w:spacing w:before="4"/>
        <w:ind w:right="140"/>
      </w:pPr>
      <w:r>
        <w:t xml:space="preserve">На уровне отряда: через деятельность лидеров, выбранных по инициативе и предложениям членов </w:t>
      </w:r>
      <w:r>
        <w:t>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08217C" w:rsidRDefault="00AD785E">
      <w:pPr>
        <w:pStyle w:val="a3"/>
        <w:ind w:right="130"/>
      </w:pPr>
      <w:r>
        <w:t>Структура самоуправления строится с учетом уклада организации отдыха детей и их</w:t>
      </w:r>
      <w:r>
        <w:t xml:space="preserve">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</w:t>
      </w:r>
      <w:r>
        <w:t>них.</w:t>
      </w:r>
    </w:p>
    <w:p w:rsidR="0008217C" w:rsidRDefault="00AD785E">
      <w:pPr>
        <w:pStyle w:val="a3"/>
        <w:ind w:right="135"/>
      </w:pPr>
      <w: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</w:rPr>
        <w:t>целях.</w:t>
      </w:r>
    </w:p>
    <w:p w:rsidR="0008217C" w:rsidRDefault="00AD785E">
      <w:pPr>
        <w:pStyle w:val="a3"/>
        <w:spacing w:before="2" w:line="237" w:lineRule="auto"/>
        <w:ind w:right="127"/>
      </w:pPr>
      <w:r>
        <w:t xml:space="preserve">Система </w:t>
      </w:r>
      <w:r>
        <w:t>проявлений активной жизненной позиции и поощрения социальной успешности детей строится на принципах:</w:t>
      </w:r>
    </w:p>
    <w:p w:rsidR="0008217C" w:rsidRDefault="00AD785E">
      <w:pPr>
        <w:pStyle w:val="a3"/>
        <w:spacing w:before="6" w:line="237" w:lineRule="auto"/>
        <w:ind w:right="144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08217C" w:rsidRDefault="00AD785E">
      <w:pPr>
        <w:pStyle w:val="a3"/>
        <w:spacing w:before="3"/>
        <w:ind w:right="128"/>
      </w:pPr>
      <w:r>
        <w:t>соответствия с</w:t>
      </w:r>
      <w:r>
        <w:t>имволов и процедур награждения укладу организации отдыха детей и их</w:t>
      </w:r>
      <w:r>
        <w:rPr>
          <w:spacing w:val="-2"/>
        </w:rPr>
        <w:t xml:space="preserve"> </w:t>
      </w:r>
      <w:r>
        <w:t>оздоровления, качеству</w:t>
      </w:r>
      <w:r>
        <w:rPr>
          <w:spacing w:val="-7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 символике</w:t>
      </w:r>
      <w:r>
        <w:rPr>
          <w:spacing w:val="-3"/>
        </w:rPr>
        <w:t xml:space="preserve"> </w:t>
      </w:r>
      <w:r>
        <w:t>организации отдыха детей и их оздоровления;</w:t>
      </w:r>
    </w:p>
    <w:p w:rsidR="0008217C" w:rsidRDefault="00AD785E">
      <w:pPr>
        <w:pStyle w:val="a3"/>
        <w:spacing w:line="242" w:lineRule="auto"/>
        <w:ind w:right="145"/>
      </w:pPr>
      <w:r>
        <w:t>прозрачности правил поощрения (наличие положения о награждениях, соблюдение справедливости</w:t>
      </w:r>
      <w:r>
        <w:t xml:space="preserve"> при выдвижении кандидатур);</w:t>
      </w:r>
    </w:p>
    <w:p w:rsidR="0008217C" w:rsidRDefault="00AD785E">
      <w:pPr>
        <w:pStyle w:val="a3"/>
        <w:spacing w:line="242" w:lineRule="auto"/>
        <w:ind w:right="140"/>
      </w:pPr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08217C" w:rsidRDefault="00AD785E">
      <w:pPr>
        <w:pStyle w:val="a3"/>
        <w:ind w:right="137"/>
      </w:pPr>
      <w:r>
        <w:t xml:space="preserve">сочетания индивидуального и коллективного поощрения в целях стимулирования индивидуальной и коллективной активности </w:t>
      </w:r>
      <w:r>
        <w:t>детей, преодоления межличностных противоречий между детьми, получившими и не получившими награды;</w:t>
      </w:r>
    </w:p>
    <w:p w:rsidR="0008217C" w:rsidRDefault="00AD785E">
      <w:pPr>
        <w:pStyle w:val="a3"/>
        <w:spacing w:line="237" w:lineRule="auto"/>
        <w:ind w:right="137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8217C" w:rsidRDefault="00AD785E">
      <w:pPr>
        <w:pStyle w:val="a3"/>
        <w:ind w:right="135"/>
      </w:pPr>
      <w:r>
        <w:t>Система поощрения в организации о</w:t>
      </w:r>
      <w:r>
        <w:t>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</w:t>
      </w:r>
      <w:r>
        <w:t>луги ребенка и коллективные достижения отрядов.</w:t>
      </w:r>
    </w:p>
    <w:p w:rsidR="0008217C" w:rsidRDefault="00AD785E">
      <w:pPr>
        <w:pStyle w:val="a3"/>
        <w:ind w:right="132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</w:t>
      </w:r>
      <w:r>
        <w:t xml:space="preserve"> их</w:t>
      </w:r>
      <w:r>
        <w:rPr>
          <w:spacing w:val="-1"/>
        </w:rPr>
        <w:t xml:space="preserve"> </w:t>
      </w:r>
      <w:r>
        <w:t xml:space="preserve">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</w:t>
      </w:r>
      <w:r>
        <w:t>мероприятиях; объявление</w:t>
      </w:r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2" w:firstLine="0"/>
      </w:pPr>
      <w:proofErr w:type="gramStart"/>
      <w:r>
        <w:lastRenderedPageBreak/>
        <w:t xml:space="preserve">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</w:t>
      </w:r>
      <w:r>
        <w:t>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  <w:proofErr w:type="gramEnd"/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line="272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"Инклюзивное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пространство".</w:t>
      </w:r>
    </w:p>
    <w:p w:rsidR="0008217C" w:rsidRDefault="00AD785E">
      <w:pPr>
        <w:pStyle w:val="a3"/>
        <w:spacing w:before="3"/>
        <w:ind w:right="128"/>
      </w:pPr>
      <w:r>
        <w:t>Ин</w:t>
      </w:r>
      <w:r>
        <w:t xml:space="preserve">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</w:t>
      </w:r>
      <w:r>
        <w:t>ию их в самостоятельной жизни.</w:t>
      </w:r>
    </w:p>
    <w:p w:rsidR="0008217C" w:rsidRDefault="00AD785E">
      <w:pPr>
        <w:pStyle w:val="a3"/>
        <w:spacing w:before="3" w:line="237" w:lineRule="auto"/>
        <w:ind w:left="1250" w:right="128" w:firstLine="0"/>
        <w:jc w:val="left"/>
      </w:pPr>
      <w:r>
        <w:t>При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инклюзивного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создаются</w:t>
      </w:r>
      <w:r>
        <w:rPr>
          <w:spacing w:val="-14"/>
        </w:rPr>
        <w:t xml:space="preserve"> </w:t>
      </w:r>
      <w:r>
        <w:t>особые</w:t>
      </w:r>
      <w:r>
        <w:rPr>
          <w:spacing w:val="-11"/>
        </w:rPr>
        <w:t xml:space="preserve"> </w:t>
      </w:r>
      <w:r>
        <w:t>условия: организационное обеспечение (нормативно-правовая база);</w:t>
      </w:r>
    </w:p>
    <w:p w:rsidR="0008217C" w:rsidRDefault="00AD785E">
      <w:pPr>
        <w:pStyle w:val="a3"/>
        <w:tabs>
          <w:tab w:val="left" w:pos="2412"/>
          <w:tab w:val="left" w:pos="3992"/>
          <w:tab w:val="left" w:pos="4343"/>
          <w:tab w:val="left" w:pos="4962"/>
          <w:tab w:val="left" w:pos="5778"/>
          <w:tab w:val="left" w:pos="7339"/>
        </w:tabs>
        <w:spacing w:before="6" w:line="237" w:lineRule="auto"/>
        <w:ind w:left="1250" w:right="183" w:firstLine="0"/>
        <w:jc w:val="left"/>
      </w:pPr>
      <w:r>
        <w:t xml:space="preserve">материально-техническое обеспечение, включая архитектурную доступность; </w:t>
      </w:r>
      <w:r>
        <w:rPr>
          <w:spacing w:val="-2"/>
        </w:rPr>
        <w:t>кадровое</w:t>
      </w:r>
      <w:r>
        <w:tab/>
      </w:r>
      <w:r>
        <w:rPr>
          <w:spacing w:val="-2"/>
        </w:rPr>
        <w:t>обеспечение,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комплексное</w:t>
      </w:r>
      <w:r>
        <w:tab/>
      </w:r>
      <w:r>
        <w:rPr>
          <w:spacing w:val="-4"/>
        </w:rPr>
        <w:t>психолого-педагогическое</w:t>
      </w:r>
    </w:p>
    <w:p w:rsidR="0008217C" w:rsidRDefault="00AD785E">
      <w:pPr>
        <w:pStyle w:val="a3"/>
        <w:spacing w:before="5" w:line="237" w:lineRule="auto"/>
        <w:ind w:right="128" w:firstLine="0"/>
        <w:jc w:val="left"/>
      </w:pPr>
      <w:r>
        <w:t>сопровождение</w:t>
      </w:r>
      <w:r>
        <w:rPr>
          <w:spacing w:val="78"/>
        </w:rPr>
        <w:t xml:space="preserve"> </w:t>
      </w:r>
      <w:r>
        <w:t>ребенка</w:t>
      </w:r>
      <w:r>
        <w:rPr>
          <w:spacing w:val="7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ОВЗ,</w:t>
      </w:r>
      <w:r>
        <w:rPr>
          <w:spacing w:val="74"/>
        </w:rPr>
        <w:t xml:space="preserve"> </w:t>
      </w:r>
      <w:r>
        <w:t>инвалидностью</w:t>
      </w:r>
      <w:r>
        <w:rPr>
          <w:spacing w:val="7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75"/>
        </w:rPr>
        <w:t xml:space="preserve"> </w:t>
      </w:r>
      <w:r>
        <w:t>всего</w:t>
      </w:r>
      <w:r>
        <w:rPr>
          <w:spacing w:val="77"/>
        </w:rPr>
        <w:t xml:space="preserve"> </w:t>
      </w:r>
      <w:r>
        <w:t>периода</w:t>
      </w:r>
      <w:r>
        <w:rPr>
          <w:spacing w:val="77"/>
        </w:rPr>
        <w:t xml:space="preserve"> </w:t>
      </w:r>
      <w:r>
        <w:t>его пребывания в организации отдыха детей и их оздоровления;</w:t>
      </w:r>
    </w:p>
    <w:p w:rsidR="0008217C" w:rsidRDefault="00AD785E">
      <w:pPr>
        <w:pStyle w:val="a3"/>
        <w:spacing w:before="6" w:line="237" w:lineRule="auto"/>
        <w:ind w:right="137"/>
      </w:pPr>
      <w:r>
        <w:t>программно-методическое обеспечение (реализация адаптированных образовательных пр</w:t>
      </w:r>
      <w:r>
        <w:t>ограмм, программ коррекционной работы).</w:t>
      </w:r>
    </w:p>
    <w:p w:rsidR="0008217C" w:rsidRDefault="00AD785E">
      <w:pPr>
        <w:pStyle w:val="a3"/>
        <w:spacing w:before="4"/>
        <w:ind w:right="127"/>
      </w:pPr>
      <w:proofErr w:type="gramStart"/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</w:t>
      </w:r>
      <w:r>
        <w:t xml:space="preserve">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  <w:proofErr w:type="gramEnd"/>
    </w:p>
    <w:p w:rsidR="0008217C" w:rsidRDefault="00AD785E">
      <w:pPr>
        <w:pStyle w:val="a3"/>
        <w:spacing w:line="274" w:lineRule="exact"/>
        <w:ind w:left="1250" w:firstLine="0"/>
      </w:pPr>
      <w:r>
        <w:t>П</w:t>
      </w:r>
      <w:r>
        <w:t>ри</w:t>
      </w:r>
      <w:r>
        <w:rPr>
          <w:spacing w:val="5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ОВЗ,</w:t>
      </w:r>
      <w:r>
        <w:rPr>
          <w:spacing w:val="9"/>
        </w:rPr>
        <w:t xml:space="preserve"> </w:t>
      </w:r>
      <w:r>
        <w:t>инвалидностью</w:t>
      </w:r>
      <w:r>
        <w:rPr>
          <w:spacing w:val="13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rPr>
          <w:spacing w:val="-2"/>
        </w:rPr>
        <w:t>ориентироваться</w:t>
      </w:r>
    </w:p>
    <w:p w:rsidR="0008217C" w:rsidRDefault="00AD785E">
      <w:pPr>
        <w:pStyle w:val="a3"/>
        <w:spacing w:before="2" w:line="275" w:lineRule="exact"/>
        <w:ind w:firstLine="0"/>
        <w:jc w:val="left"/>
      </w:pPr>
      <w:r>
        <w:rPr>
          <w:spacing w:val="-5"/>
        </w:rPr>
        <w:t>на:</w:t>
      </w:r>
    </w:p>
    <w:p w:rsidR="0008217C" w:rsidRDefault="00AD785E">
      <w:pPr>
        <w:pStyle w:val="a3"/>
        <w:spacing w:line="275" w:lineRule="exact"/>
        <w:ind w:left="1250" w:firstLine="0"/>
        <w:jc w:val="left"/>
      </w:pPr>
      <w:r>
        <w:t>формирование</w:t>
      </w:r>
      <w:r>
        <w:rPr>
          <w:spacing w:val="67"/>
        </w:rPr>
        <w:t xml:space="preserve"> </w:t>
      </w:r>
      <w:r>
        <w:t>личности</w:t>
      </w:r>
      <w:r>
        <w:rPr>
          <w:spacing w:val="74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69"/>
        </w:rPr>
        <w:t xml:space="preserve"> </w:t>
      </w:r>
      <w:r>
        <w:t>образовательными</w:t>
      </w:r>
      <w:r>
        <w:rPr>
          <w:spacing w:val="75"/>
        </w:rPr>
        <w:t xml:space="preserve"> </w:t>
      </w:r>
      <w:r>
        <w:t>потребностями</w:t>
      </w:r>
      <w:r>
        <w:rPr>
          <w:spacing w:val="7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8217C" w:rsidRDefault="00AD785E">
      <w:pPr>
        <w:pStyle w:val="a3"/>
        <w:spacing w:before="5" w:line="237" w:lineRule="auto"/>
        <w:ind w:right="142" w:firstLine="0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08217C" w:rsidRDefault="00AD785E">
      <w:pPr>
        <w:pStyle w:val="a3"/>
        <w:spacing w:before="3"/>
        <w:ind w:right="127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</w:t>
      </w:r>
      <w:r>
        <w:t>естных форм работы вожатых, воспитателей, 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учителей-дефектологов;</w:t>
      </w:r>
    </w:p>
    <w:p w:rsidR="0008217C" w:rsidRDefault="00AD785E">
      <w:pPr>
        <w:pStyle w:val="a3"/>
        <w:spacing w:line="242" w:lineRule="auto"/>
        <w:ind w:right="137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8217C" w:rsidRDefault="00AD785E">
      <w:pPr>
        <w:pStyle w:val="a3"/>
        <w:ind w:right="125"/>
      </w:pPr>
      <w:r>
        <w:t>Ключевым условием созда</w:t>
      </w:r>
      <w:r>
        <w:t>ния инклюзивного пространства является равноправное включение в</w:t>
      </w:r>
      <w:r>
        <w:rPr>
          <w:spacing w:val="-5"/>
        </w:rPr>
        <w:t xml:space="preserve"> </w:t>
      </w:r>
      <w:r>
        <w:t>общий воспитательный процесс</w:t>
      </w:r>
      <w:r>
        <w:rPr>
          <w:spacing w:val="-2"/>
        </w:rPr>
        <w:t xml:space="preserve"> </w:t>
      </w:r>
      <w:r>
        <w:t>всех участников смены</w:t>
      </w:r>
      <w:r>
        <w:rPr>
          <w:spacing w:val="-4"/>
        </w:rPr>
        <w:t xml:space="preserve"> </w:t>
      </w:r>
      <w:r>
        <w:t>(детей с</w:t>
      </w:r>
      <w:r>
        <w:rPr>
          <w:spacing w:val="-3"/>
        </w:rPr>
        <w:t xml:space="preserve"> </w:t>
      </w:r>
      <w:r>
        <w:t>ОВЗ, детей с особыми образовательными потребностями, их нормативно развивающихся сверстников, воспитателей, вожатых, педагогов-психо</w:t>
      </w:r>
      <w:r>
        <w:t>логов, учителей-логопедов, учителе</w:t>
      </w:r>
      <w:proofErr w:type="gramStart"/>
      <w:r>
        <w:t>й-</w:t>
      </w:r>
      <w:proofErr w:type="gramEnd"/>
      <w:r>
        <w:t xml:space="preserve"> </w:t>
      </w:r>
      <w:r>
        <w:rPr>
          <w:spacing w:val="-2"/>
        </w:rPr>
        <w:t>дефектологов).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before="1" w:line="272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"Профориентация".</w:t>
      </w:r>
    </w:p>
    <w:p w:rsidR="0008217C" w:rsidRDefault="00AD785E">
      <w:pPr>
        <w:pStyle w:val="a3"/>
        <w:ind w:right="139"/>
      </w:pPr>
      <w:r>
        <w:t>Воспитательная деятельность по профориентации включает в себя</w:t>
      </w:r>
      <w:r>
        <w:rPr>
          <w:spacing w:val="80"/>
        </w:rPr>
        <w:t xml:space="preserve"> </w:t>
      </w:r>
      <w:r>
        <w:t>профессиональное просвещение, диагностику и консультирование по проблемам профориентации, организацию профессиональны</w:t>
      </w:r>
      <w:r>
        <w:t xml:space="preserve">х проб и осуществляется </w:t>
      </w:r>
      <w:proofErr w:type="gramStart"/>
      <w:r>
        <w:t>через</w:t>
      </w:r>
      <w:proofErr w:type="gramEnd"/>
      <w:r>
        <w:t>:</w:t>
      </w:r>
    </w:p>
    <w:p w:rsidR="0008217C" w:rsidRDefault="00AD785E">
      <w:pPr>
        <w:pStyle w:val="a3"/>
        <w:ind w:right="133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, решение кейсов</w:t>
      </w:r>
      <w:r>
        <w:rPr>
          <w:spacing w:val="-1"/>
        </w:rPr>
        <w:t xml:space="preserve"> </w:t>
      </w:r>
      <w:r>
        <w:t>(ситуаций,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необходимо принять решение,</w:t>
      </w:r>
      <w:r>
        <w:rPr>
          <w:spacing w:val="-1"/>
        </w:rPr>
        <w:t xml:space="preserve"> </w:t>
      </w:r>
      <w:r>
        <w:t>занять</w:t>
      </w:r>
      <w:r>
        <w:rPr>
          <w:spacing w:val="-6"/>
        </w:rPr>
        <w:t xml:space="preserve"> </w:t>
      </w:r>
      <w:r>
        <w:t xml:space="preserve">определенную позицию), расширяющие знания детей о типах профессий, о способах </w:t>
      </w:r>
      <w:r>
        <w:t>выбора профессий,</w:t>
      </w:r>
      <w:r>
        <w:rPr>
          <w:spacing w:val="40"/>
        </w:rPr>
        <w:t xml:space="preserve"> </w:t>
      </w:r>
      <w:r>
        <w:t xml:space="preserve">о 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08217C" w:rsidRDefault="00AD785E">
      <w:pPr>
        <w:pStyle w:val="a3"/>
        <w:ind w:right="135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</w:t>
      </w:r>
      <w:r>
        <w:t>ления о существующих профессиях и условиях работы людей, представляющих эти профессии;</w:t>
      </w:r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2"/>
      </w:pPr>
      <w:r>
        <w:lastRenderedPageBreak/>
        <w:t xml:space="preserve">организация тематических дней и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из различных сфер производства, бизнеса, науки, и где </w:t>
      </w:r>
      <w:r>
        <w:t>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08217C" w:rsidRDefault="00AD785E">
      <w:pPr>
        <w:pStyle w:val="a3"/>
        <w:spacing w:before="1" w:line="237" w:lineRule="auto"/>
        <w:ind w:right="139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</w:t>
      </w:r>
      <w:r>
        <w:t>в: просмотр лекций, решение учебно-тренировочных задач, участие в мастер-классах.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92"/>
        </w:tabs>
        <w:spacing w:before="4"/>
        <w:ind w:left="780" w:right="89" w:firstLine="513"/>
        <w:jc w:val="right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"Коллективная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Первых". 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формирования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представления о назначении</w:t>
      </w:r>
      <w:proofErr w:type="gramEnd"/>
      <w:r>
        <w:rPr>
          <w:sz w:val="24"/>
        </w:rPr>
        <w:t xml:space="preserve"> Движения Первых, о его месте и роли в достижении приоритетных национальных целей Российской Федерации и своем личном</w:t>
      </w:r>
      <w:r>
        <w:rPr>
          <w:spacing w:val="26"/>
          <w:sz w:val="24"/>
        </w:rPr>
        <w:t xml:space="preserve">  </w:t>
      </w:r>
      <w:r>
        <w:rPr>
          <w:sz w:val="24"/>
        </w:rPr>
        <w:t>вкладе</w:t>
      </w:r>
      <w:r>
        <w:rPr>
          <w:spacing w:val="25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социально</w:t>
      </w:r>
      <w:r>
        <w:rPr>
          <w:spacing w:val="28"/>
          <w:sz w:val="24"/>
        </w:rPr>
        <w:t xml:space="preserve">  </w:t>
      </w:r>
      <w:r>
        <w:rPr>
          <w:sz w:val="24"/>
        </w:rPr>
        <w:t>значимую</w:t>
      </w:r>
      <w:r>
        <w:rPr>
          <w:spacing w:val="27"/>
          <w:sz w:val="24"/>
        </w:rPr>
        <w:t xml:space="preserve">  </w:t>
      </w:r>
      <w:r>
        <w:rPr>
          <w:sz w:val="24"/>
        </w:rPr>
        <w:t>деятельность.</w:t>
      </w:r>
      <w:r>
        <w:rPr>
          <w:spacing w:val="28"/>
          <w:sz w:val="24"/>
        </w:rPr>
        <w:t xml:space="preserve">  </w:t>
      </w:r>
      <w:r>
        <w:rPr>
          <w:sz w:val="24"/>
        </w:rPr>
        <w:t>Предусмотрено</w:t>
      </w:r>
      <w:r>
        <w:rPr>
          <w:spacing w:val="28"/>
          <w:sz w:val="24"/>
        </w:rPr>
        <w:t xml:space="preserve">  </w:t>
      </w:r>
      <w:r>
        <w:rPr>
          <w:sz w:val="24"/>
        </w:rPr>
        <w:t>включение</w:t>
      </w:r>
      <w:r>
        <w:rPr>
          <w:spacing w:val="26"/>
          <w:sz w:val="24"/>
        </w:rPr>
        <w:t xml:space="preserve">  </w:t>
      </w:r>
      <w:proofErr w:type="gramStart"/>
      <w:r>
        <w:rPr>
          <w:spacing w:val="-10"/>
          <w:sz w:val="24"/>
        </w:rPr>
        <w:t>в</w:t>
      </w:r>
      <w:proofErr w:type="gramEnd"/>
    </w:p>
    <w:p w:rsidR="0008217C" w:rsidRDefault="00AD785E">
      <w:pPr>
        <w:pStyle w:val="a3"/>
        <w:spacing w:before="2" w:line="275" w:lineRule="exact"/>
        <w:ind w:firstLine="0"/>
      </w:pPr>
      <w:r>
        <w:t>Программу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</w:t>
      </w:r>
      <w:r>
        <w:t>ы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форматов:</w:t>
      </w:r>
    </w:p>
    <w:p w:rsidR="0008217C" w:rsidRDefault="00AD785E">
      <w:pPr>
        <w:pStyle w:val="a3"/>
        <w:ind w:right="126"/>
      </w:pPr>
      <w:proofErr w:type="gramStart"/>
      <w: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</w:t>
      </w:r>
      <w:r>
        <w:t>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proofErr w:type="gramEnd"/>
      <w:r>
        <w:t xml:space="preserve"> Профильные смены Дви</w:t>
      </w:r>
      <w:r>
        <w:t>жения Первых проводятся во всех организациях отдыха детей и</w:t>
      </w:r>
      <w:r>
        <w:rPr>
          <w:spacing w:val="40"/>
        </w:rPr>
        <w:t xml:space="preserve"> </w:t>
      </w:r>
      <w:r>
        <w:t xml:space="preserve">их оздоровления разных типов во всех регионах. </w:t>
      </w:r>
      <w:proofErr w:type="gramStart"/>
      <w:r>
        <w:t xml:space="preserve">Одним из вариантов профильных смен Движения Первых для младших школьников является программа "Содружество Орлят </w:t>
      </w:r>
      <w:r>
        <w:rPr>
          <w:spacing w:val="-2"/>
        </w:rPr>
        <w:t>России";</w:t>
      </w:r>
      <w:proofErr w:type="gramEnd"/>
    </w:p>
    <w:p w:rsidR="0008217C" w:rsidRDefault="00AD785E">
      <w:pPr>
        <w:pStyle w:val="a3"/>
        <w:ind w:right="131"/>
      </w:pPr>
      <w:r>
        <w:t>тематический День Первых - э</w:t>
      </w:r>
      <w:r>
        <w:t>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</w:t>
      </w:r>
      <w:r>
        <w:t xml:space="preserve"> о Движении Первых, стимулирование активного участия в деятельности Движения Первых;</w:t>
      </w:r>
    </w:p>
    <w:p w:rsidR="0008217C" w:rsidRDefault="00AD785E">
      <w:pPr>
        <w:pStyle w:val="a3"/>
        <w:ind w:right="131"/>
      </w:pPr>
      <w:r>
        <w:t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</w:t>
      </w:r>
      <w:r>
        <w:t>е и реализации детских инициатив, популяризирующих полезную деятельность и возможности в Движении Первых.</w:t>
      </w:r>
    </w:p>
    <w:p w:rsidR="0008217C" w:rsidRDefault="00AD785E">
      <w:pPr>
        <w:pStyle w:val="a3"/>
        <w:spacing w:line="242" w:lineRule="auto"/>
        <w:ind w:right="134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08217C" w:rsidRDefault="00AD785E">
      <w:pPr>
        <w:pStyle w:val="a3"/>
        <w:ind w:right="129"/>
      </w:pPr>
      <w:r>
        <w:t>классные встречи с успешным</w:t>
      </w:r>
      <w:r>
        <w:t>и активистами Движения Первых - открытый диалог "путь к успеху", мотивационная встреча "равный - равному" способствует формированию 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 и</w:t>
      </w:r>
      <w:r>
        <w:rPr>
          <w:spacing w:val="-2"/>
        </w:rPr>
        <w:t xml:space="preserve"> </w:t>
      </w:r>
      <w:r>
        <w:t>уверенности в</w:t>
      </w:r>
      <w:r>
        <w:rPr>
          <w:spacing w:val="-9"/>
        </w:rPr>
        <w:t xml:space="preserve"> </w:t>
      </w:r>
      <w:r>
        <w:t>себе у</w:t>
      </w:r>
      <w:r>
        <w:rPr>
          <w:spacing w:val="-2"/>
        </w:rPr>
        <w:t xml:space="preserve"> </w:t>
      </w:r>
      <w:r>
        <w:t>участников смены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примере успеха </w:t>
      </w:r>
      <w:r>
        <w:rPr>
          <w:spacing w:val="-2"/>
        </w:rPr>
        <w:t>ровесника;</w:t>
      </w:r>
    </w:p>
    <w:p w:rsidR="0008217C" w:rsidRDefault="00AD785E">
      <w:pPr>
        <w:pStyle w:val="a3"/>
        <w:spacing w:line="242" w:lineRule="auto"/>
        <w:ind w:right="136"/>
      </w:pPr>
      <w:r>
        <w:t>волонтерские мастер-классы -</w:t>
      </w:r>
      <w:r>
        <w:t xml:space="preserve">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08217C" w:rsidRDefault="00AD785E">
      <w:pPr>
        <w:pStyle w:val="a3"/>
        <w:spacing w:line="242" w:lineRule="auto"/>
        <w:ind w:right="132"/>
      </w:pPr>
      <w: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08217C" w:rsidRDefault="00AD785E">
      <w:pPr>
        <w:pStyle w:val="a3"/>
        <w:ind w:right="128"/>
      </w:pPr>
      <w:r>
        <w:t>социа</w:t>
      </w:r>
      <w:r>
        <w:t>льные акции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 сбору</w:t>
      </w:r>
      <w:r>
        <w:rPr>
          <w:spacing w:val="-10"/>
        </w:rPr>
        <w:t xml:space="preserve"> </w:t>
      </w:r>
      <w:r>
        <w:t>вещей, игрушек, книг для</w:t>
      </w:r>
      <w:r>
        <w:rPr>
          <w:spacing w:val="-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домов</w:t>
      </w:r>
      <w:r>
        <w:rPr>
          <w:spacing w:val="-3"/>
        </w:rPr>
        <w:t xml:space="preserve"> </w:t>
      </w:r>
      <w:r>
        <w:t xml:space="preserve">и малообеспеченных семей с целью развития у детей чувств сопричастности и социальной </w:t>
      </w:r>
      <w:r>
        <w:rPr>
          <w:spacing w:val="-2"/>
        </w:rPr>
        <w:t>ответственности;</w:t>
      </w:r>
    </w:p>
    <w:p w:rsidR="0008217C" w:rsidRDefault="00AD785E">
      <w:pPr>
        <w:pStyle w:val="a3"/>
        <w:ind w:right="130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08217C" w:rsidRDefault="00AD785E">
      <w:pPr>
        <w:pStyle w:val="a3"/>
        <w:spacing w:line="242" w:lineRule="auto"/>
        <w:ind w:right="140"/>
      </w:pPr>
      <w:r>
        <w:t>акции по защите животных - сбор корма для приютов, изготовление кормуш</w:t>
      </w:r>
      <w:r>
        <w:t>ек для птиц и так далее, что развивает чувство ответственности и доброты;</w:t>
      </w:r>
    </w:p>
    <w:p w:rsidR="0008217C" w:rsidRDefault="00AD785E">
      <w:pPr>
        <w:pStyle w:val="a3"/>
        <w:ind w:right="137"/>
      </w:pPr>
      <w: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</w:rPr>
        <w:t>ситуациях;</w:t>
      </w:r>
    </w:p>
    <w:p w:rsidR="0008217C" w:rsidRDefault="00AD785E">
      <w:pPr>
        <w:pStyle w:val="a3"/>
        <w:ind w:right="135"/>
      </w:pPr>
      <w:r>
        <w:t>благоустройство мем</w:t>
      </w:r>
      <w:r>
        <w:t xml:space="preserve">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>
        <w:rPr>
          <w:spacing w:val="-2"/>
        </w:rPr>
        <w:t>наследию;</w:t>
      </w:r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7" w:line="237" w:lineRule="auto"/>
        <w:ind w:right="136"/>
      </w:pPr>
      <w:r>
        <w:lastRenderedPageBreak/>
        <w:t>медиа-</w:t>
      </w:r>
      <w:proofErr w:type="spellStart"/>
      <w:r>
        <w:t>волонтерство</w:t>
      </w:r>
      <w:proofErr w:type="spellEnd"/>
      <w:r>
        <w:t xml:space="preserve"> - ведение блога, создание фото- и видео продуктов о волонтерских инициативах организации отдыха детей и их оздоровления с целью</w:t>
      </w:r>
      <w:r>
        <w:rPr>
          <w:spacing w:val="80"/>
        </w:rPr>
        <w:t xml:space="preserve"> </w:t>
      </w:r>
      <w:r>
        <w:t>развития навыков коммуникации медиа-творчества;</w:t>
      </w:r>
    </w:p>
    <w:p w:rsidR="0008217C" w:rsidRDefault="00AD785E">
      <w:pPr>
        <w:pStyle w:val="a3"/>
        <w:spacing w:before="5" w:line="275" w:lineRule="exact"/>
        <w:ind w:left="1250" w:firstLine="0"/>
      </w:pPr>
      <w:r>
        <w:t>проектировочный</w:t>
      </w:r>
      <w:r>
        <w:rPr>
          <w:spacing w:val="-12"/>
        </w:rPr>
        <w:t xml:space="preserve"> </w:t>
      </w:r>
      <w:r>
        <w:t>семинар</w:t>
      </w:r>
      <w:r>
        <w:rPr>
          <w:spacing w:val="-1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</w:t>
      </w:r>
      <w:r>
        <w:t>вижении</w:t>
      </w:r>
      <w:r>
        <w:rPr>
          <w:spacing w:val="-5"/>
        </w:rPr>
        <w:t xml:space="preserve"> </w:t>
      </w:r>
      <w:r>
        <w:rPr>
          <w:spacing w:val="-2"/>
        </w:rPr>
        <w:t>Первых.</w:t>
      </w:r>
    </w:p>
    <w:p w:rsidR="0008217C" w:rsidRDefault="00AD785E">
      <w:pPr>
        <w:pStyle w:val="a3"/>
        <w:ind w:right="135"/>
      </w:pPr>
      <w: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</w:t>
      </w:r>
      <w:r>
        <w:t>каждому мероприятию (сценарии, инструкции, ход дел).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672"/>
        </w:tabs>
        <w:ind w:left="1672" w:hanging="422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модули.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before="2" w:line="275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походы".</w:t>
      </w:r>
    </w:p>
    <w:p w:rsidR="0008217C" w:rsidRDefault="00AD785E">
      <w:pPr>
        <w:pStyle w:val="a3"/>
        <w:ind w:right="139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</w:t>
      </w:r>
      <w:r>
        <w:t>ым местам и местам боевой славы, в музей, картинную галерею, технопарк.</w:t>
      </w:r>
    </w:p>
    <w:p w:rsidR="0008217C" w:rsidRDefault="00AD785E">
      <w:pPr>
        <w:pStyle w:val="a3"/>
        <w:spacing w:before="1"/>
        <w:ind w:right="137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</w:t>
      </w:r>
      <w: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08217C" w:rsidRDefault="00AD785E">
      <w:pPr>
        <w:pStyle w:val="a3"/>
        <w:spacing w:before="3" w:line="237" w:lineRule="auto"/>
        <w:ind w:right="134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08217C" w:rsidRDefault="00AD785E">
      <w:pPr>
        <w:pStyle w:val="a3"/>
        <w:spacing w:before="3"/>
        <w:ind w:right="128"/>
      </w:pPr>
      <w:r>
        <w:t>Для описания работы по данному модул</w:t>
      </w:r>
      <w:r>
        <w:t>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before="1" w:line="275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"Кружки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секции".</w:t>
      </w:r>
    </w:p>
    <w:p w:rsidR="0008217C" w:rsidRDefault="00AD785E">
      <w:pPr>
        <w:pStyle w:val="a3"/>
        <w:ind w:right="131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</w:t>
      </w:r>
      <w:r>
        <w:t>ий, секций, клубов по интересам, студий, дополняющих программы смен в условиях организации отдыха детей и их оздоровления.</w:t>
      </w:r>
    </w:p>
    <w:p w:rsidR="0008217C" w:rsidRDefault="00AD785E">
      <w:pPr>
        <w:pStyle w:val="a3"/>
        <w:spacing w:before="1"/>
        <w:ind w:right="127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</w:t>
      </w:r>
      <w:r>
        <w:t>амм: социальн</w:t>
      </w:r>
      <w:proofErr w:type="gramStart"/>
      <w:r>
        <w:t>о-</w:t>
      </w:r>
      <w:proofErr w:type="gramEnd"/>
      <w:r>
        <w:t xml:space="preserve"> гуманитарная; художественная; естественно-научная; техническая; туристско- краеведческая; физкультурно-спортивная.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spacing w:before="1" w:line="275" w:lineRule="exact"/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Цифровая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медиа-</w:t>
      </w:r>
      <w:r>
        <w:rPr>
          <w:spacing w:val="-2"/>
          <w:sz w:val="24"/>
        </w:rPr>
        <w:t>среда".</w:t>
      </w:r>
    </w:p>
    <w:p w:rsidR="0008217C" w:rsidRDefault="00AD785E">
      <w:pPr>
        <w:pStyle w:val="a3"/>
        <w:spacing w:line="242" w:lineRule="auto"/>
        <w:ind w:left="1250" w:right="1501" w:firstLine="0"/>
      </w:pPr>
      <w:r>
        <w:t>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мероприятий: телемосты, онлайн-встречи, видеоконференции;</w:t>
      </w:r>
    </w:p>
    <w:p w:rsidR="0008217C" w:rsidRDefault="00AD785E">
      <w:pPr>
        <w:pStyle w:val="a3"/>
        <w:ind w:right="135"/>
      </w:pPr>
      <w:r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</w:t>
      </w:r>
      <w:r>
        <w:t>коммуникационной сети "Интернет";</w:t>
      </w:r>
    </w:p>
    <w:p w:rsidR="0008217C" w:rsidRDefault="00AD785E">
      <w:pPr>
        <w:pStyle w:val="a3"/>
        <w:spacing w:line="237" w:lineRule="auto"/>
        <w:ind w:left="1250" w:right="142" w:firstLine="0"/>
      </w:pPr>
      <w:r>
        <w:t>онлайн-мероприятия в официальных группах организации в социальных сетях; освещение</w:t>
      </w:r>
      <w:r>
        <w:rPr>
          <w:spacing w:val="54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организации</w:t>
      </w:r>
      <w:r>
        <w:rPr>
          <w:spacing w:val="53"/>
        </w:rPr>
        <w:t xml:space="preserve">  </w:t>
      </w:r>
      <w:r>
        <w:t>отдыха</w:t>
      </w:r>
      <w:r>
        <w:rPr>
          <w:spacing w:val="53"/>
        </w:rPr>
        <w:t xml:space="preserve">  </w:t>
      </w:r>
      <w:r>
        <w:t>детей</w:t>
      </w:r>
      <w:r>
        <w:rPr>
          <w:spacing w:val="59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оздоровления</w:t>
      </w:r>
      <w:r>
        <w:rPr>
          <w:spacing w:val="54"/>
        </w:rPr>
        <w:t xml:space="preserve">  </w:t>
      </w:r>
      <w:proofErr w:type="gramStart"/>
      <w:r>
        <w:t>в</w:t>
      </w:r>
      <w:proofErr w:type="gramEnd"/>
    </w:p>
    <w:p w:rsidR="0008217C" w:rsidRDefault="00AD785E">
      <w:pPr>
        <w:pStyle w:val="a3"/>
        <w:spacing w:before="2" w:line="275" w:lineRule="exact"/>
        <w:ind w:firstLine="0"/>
      </w:pPr>
      <w:r>
        <w:t>официальных</w:t>
      </w:r>
      <w:r>
        <w:rPr>
          <w:spacing w:val="-10"/>
        </w:rPr>
        <w:t xml:space="preserve"> </w:t>
      </w:r>
      <w:proofErr w:type="gramStart"/>
      <w:r>
        <w:t>группах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:rsidR="0008217C" w:rsidRDefault="00AD785E">
      <w:pPr>
        <w:pStyle w:val="a3"/>
        <w:ind w:right="140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08217C" w:rsidRDefault="00AD785E">
      <w:pPr>
        <w:pStyle w:val="a3"/>
        <w:ind w:right="127"/>
      </w:pPr>
      <w:r>
        <w:t>детский редакционный совет с участием консультирующих их взрослых, целью которого является освещение (через детскую газету (стенгазет</w:t>
      </w:r>
      <w:r>
        <w:t xml:space="preserve">у), детское радио или телевидение, </w:t>
      </w:r>
      <w:proofErr w:type="spellStart"/>
      <w:r>
        <w:t>телеграм</w:t>
      </w:r>
      <w:proofErr w:type="spellEnd"/>
      <w:r>
        <w:t>-канал) наиболее интересных моментов жизни своего отряда или организации отдыха детей и их оздоровления;</w:t>
      </w:r>
    </w:p>
    <w:p w:rsidR="0008217C" w:rsidRDefault="00AD785E">
      <w:pPr>
        <w:pStyle w:val="a3"/>
        <w:ind w:right="128"/>
      </w:pPr>
      <w:proofErr w:type="gramStart"/>
      <w:r>
        <w:t>детская группа, принимающая участие в поддержке интернет-сайта организации и соответствующей группы в социал</w:t>
      </w:r>
      <w:r>
        <w:t>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</w:t>
      </w:r>
      <w:r>
        <w:t>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>
        <w:t xml:space="preserve"> обсуждаться значимые для жизнедеятельности организации вопросы;</w:t>
      </w:r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2"/>
      </w:pPr>
      <w:proofErr w:type="gramStart"/>
      <w:r>
        <w:lastRenderedPageBreak/>
        <w:t xml:space="preserve">детская </w:t>
      </w:r>
      <w:r>
        <w:t>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08217C" w:rsidRDefault="00AD785E">
      <w:pPr>
        <w:pStyle w:val="a3"/>
        <w:spacing w:line="242" w:lineRule="auto"/>
        <w:ind w:right="133"/>
      </w:pPr>
      <w:r>
        <w:t>учас</w:t>
      </w:r>
      <w:r>
        <w:t>тие</w:t>
      </w:r>
      <w:r>
        <w:rPr>
          <w:spacing w:val="-3"/>
        </w:rPr>
        <w:t xml:space="preserve"> </w:t>
      </w:r>
      <w:r>
        <w:t>детей в региональных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творческими медиа продуктами.</w:t>
      </w:r>
    </w:p>
    <w:p w:rsidR="0008217C" w:rsidRDefault="00AD785E">
      <w:pPr>
        <w:pStyle w:val="a3"/>
        <w:ind w:right="136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</w:t>
      </w:r>
      <w:r>
        <w:t xml:space="preserve"> через информационно-телекоммуникационную сеть "Интернет" и средства</w:t>
      </w:r>
      <w:r>
        <w:rPr>
          <w:spacing w:val="80"/>
        </w:rPr>
        <w:t xml:space="preserve"> </w:t>
      </w:r>
      <w:r>
        <w:t>массовой информации.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"Проектная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деятельность".</w:t>
      </w:r>
    </w:p>
    <w:p w:rsidR="0008217C" w:rsidRDefault="00AD785E">
      <w:pPr>
        <w:pStyle w:val="a3"/>
        <w:ind w:right="136"/>
      </w:pPr>
      <w: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08217C" w:rsidRDefault="00AD785E">
      <w:pPr>
        <w:pStyle w:val="a3"/>
        <w:ind w:right="131"/>
      </w:pPr>
      <w:r>
        <w:t>В процессе работы над проектом участники смены самостоятельно зани</w:t>
      </w:r>
      <w:r>
        <w:t>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08217C" w:rsidRDefault="00AD785E">
      <w:pPr>
        <w:pStyle w:val="a3"/>
        <w:ind w:right="128"/>
      </w:pPr>
      <w:r>
        <w:t>Воспитательны</w:t>
      </w:r>
      <w:r>
        <w:t xml:space="preserve">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49"/>
        </w:tabs>
        <w:ind w:left="1849" w:hanging="59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дипл</w:t>
      </w:r>
      <w:r>
        <w:rPr>
          <w:sz w:val="24"/>
        </w:rPr>
        <w:t>оматия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отношения".</w:t>
      </w:r>
    </w:p>
    <w:p w:rsidR="0008217C" w:rsidRDefault="00AD785E">
      <w:pPr>
        <w:pStyle w:val="a3"/>
        <w:ind w:right="135"/>
      </w:pPr>
      <w:r>
        <w:t xml:space="preserve"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</w:t>
      </w:r>
      <w:r>
        <w:rPr>
          <w:spacing w:val="-2"/>
        </w:rPr>
        <w:t>стран.</w:t>
      </w:r>
    </w:p>
    <w:p w:rsidR="0008217C" w:rsidRDefault="00AD785E">
      <w:pPr>
        <w:pStyle w:val="a3"/>
        <w:ind w:right="133"/>
      </w:pPr>
      <w:r>
        <w:t>Данный модуль может быть реализован в следующих форм</w:t>
      </w:r>
      <w:r>
        <w:t>ах воспитательной работы:</w:t>
      </w:r>
      <w:r>
        <w:rPr>
          <w:spacing w:val="-3"/>
        </w:rPr>
        <w:t xml:space="preserve"> </w:t>
      </w:r>
      <w:r>
        <w:t>международные акции;</w:t>
      </w:r>
      <w:r>
        <w:rPr>
          <w:spacing w:val="-4"/>
        </w:rPr>
        <w:t xml:space="preserve"> </w:t>
      </w:r>
      <w:r>
        <w:t>международные профильные смены, в</w:t>
      </w:r>
      <w:r>
        <w:rPr>
          <w:spacing w:val="-2"/>
        </w:rPr>
        <w:t xml:space="preserve"> </w:t>
      </w:r>
      <w:r>
        <w:t>которых участвуют дети, вожатые, преподаватели, волонтеры из разных стран мира; международные детские</w:t>
      </w:r>
      <w:r>
        <w:rPr>
          <w:spacing w:val="40"/>
        </w:rPr>
        <w:t xml:space="preserve"> </w:t>
      </w:r>
      <w:r>
        <w:t xml:space="preserve">и молодежные форумы; международные фестивали и конкурсы художественного, </w:t>
      </w:r>
      <w:r>
        <w:t>технического творчества или спортивные соревнования.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677"/>
        </w:tabs>
        <w:ind w:right="141" w:firstLine="538"/>
        <w:jc w:val="both"/>
        <w:rPr>
          <w:sz w:val="24"/>
        </w:rPr>
      </w:pPr>
      <w:r>
        <w:rPr>
          <w:sz w:val="24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</w:t>
      </w:r>
      <w:r>
        <w:rPr>
          <w:sz w:val="24"/>
        </w:rPr>
        <w:t>вместно с коллективом реализует и развивает свои способности.</w:t>
      </w:r>
    </w:p>
    <w:p w:rsidR="0008217C" w:rsidRDefault="00AD785E">
      <w:pPr>
        <w:pStyle w:val="a3"/>
        <w:spacing w:line="275" w:lineRule="exact"/>
        <w:ind w:left="1250" w:firstLine="0"/>
      </w:pPr>
      <w:r>
        <w:t>Уровни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993"/>
        </w:tabs>
        <w:ind w:right="130" w:firstLine="538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z w:val="24"/>
        </w:rPr>
        <w:t xml:space="preserve"> уровень, который определяет установки содержания и демонстрацию ценностного отношения по каждому из смысловых блоков: "Мир",</w:t>
      </w:r>
      <w:r>
        <w:rPr>
          <w:spacing w:val="40"/>
          <w:sz w:val="24"/>
        </w:rPr>
        <w:t xml:space="preserve"> </w:t>
      </w:r>
      <w:r>
        <w:rPr>
          <w:sz w:val="24"/>
        </w:rPr>
        <w:t>"Россия"</w:t>
      </w:r>
      <w:r>
        <w:rPr>
          <w:sz w:val="24"/>
        </w:rPr>
        <w:t xml:space="preserve">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</w:t>
      </w:r>
      <w:r>
        <w:rPr>
          <w:sz w:val="24"/>
        </w:rPr>
        <w:t>яющих воспитательный компонент.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2161"/>
        </w:tabs>
        <w:ind w:right="126" w:firstLine="538"/>
        <w:jc w:val="both"/>
        <w:rPr>
          <w:sz w:val="24"/>
        </w:rPr>
      </w:pPr>
      <w:proofErr w:type="spellStart"/>
      <w:r>
        <w:rPr>
          <w:sz w:val="24"/>
        </w:rPr>
        <w:t>Межотрядный</w:t>
      </w:r>
      <w:proofErr w:type="spellEnd"/>
      <w:r>
        <w:rPr>
          <w:sz w:val="24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4"/>
        </w:rPr>
        <w:t>исходя из возрастных особенностей и предполагают</w:t>
      </w:r>
      <w:proofErr w:type="gramEnd"/>
      <w:r>
        <w:rPr>
          <w:sz w:val="24"/>
        </w:rPr>
        <w:t xml:space="preserve"> реализацию содержания по дружинам. 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из эффективных</w:t>
      </w:r>
      <w:r>
        <w:rPr>
          <w:sz w:val="24"/>
        </w:rPr>
        <w:t xml:space="preserve"> и универсальных форм работы на данном уровне является </w:t>
      </w:r>
      <w:proofErr w:type="spellStart"/>
      <w:r>
        <w:rPr>
          <w:sz w:val="24"/>
        </w:rPr>
        <w:t>гостевание</w:t>
      </w:r>
      <w:proofErr w:type="spellEnd"/>
      <w:r>
        <w:rPr>
          <w:sz w:val="24"/>
        </w:rP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1854"/>
        </w:tabs>
        <w:ind w:right="126" w:firstLine="538"/>
        <w:jc w:val="both"/>
        <w:rPr>
          <w:sz w:val="24"/>
        </w:rPr>
      </w:pP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уровень, который соотносится с реализацией соде</w:t>
      </w:r>
      <w:r>
        <w:rPr>
          <w:sz w:val="24"/>
        </w:rPr>
        <w:t xml:space="preserve">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4"/>
        </w:rPr>
        <w:t>общелагерном</w:t>
      </w:r>
      <w:proofErr w:type="spellEnd"/>
      <w:r>
        <w:rPr>
          <w:sz w:val="24"/>
        </w:rPr>
        <w:t xml:space="preserve"> уровне. Особенность работы заключается в разновозрастном формате совместной деятельно</w:t>
      </w:r>
      <w:r>
        <w:rPr>
          <w:sz w:val="24"/>
        </w:rPr>
        <w:t>сти.</w:t>
      </w:r>
    </w:p>
    <w:p w:rsidR="0008217C" w:rsidRDefault="00AD785E">
      <w:pPr>
        <w:pStyle w:val="a4"/>
        <w:numPr>
          <w:ilvl w:val="2"/>
          <w:numId w:val="2"/>
        </w:numPr>
        <w:tabs>
          <w:tab w:val="left" w:pos="2089"/>
        </w:tabs>
        <w:ind w:right="129" w:firstLine="538"/>
        <w:jc w:val="both"/>
        <w:rPr>
          <w:sz w:val="24"/>
        </w:rPr>
      </w:pPr>
      <w:r>
        <w:rPr>
          <w:sz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4"/>
        </w:rPr>
        <w:t>предусматривает:</w:t>
      </w:r>
    </w:p>
    <w:p w:rsidR="0008217C" w:rsidRDefault="0008217C">
      <w:pPr>
        <w:pStyle w:val="a4"/>
        <w:rPr>
          <w:sz w:val="24"/>
        </w:rPr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 w:line="275" w:lineRule="exact"/>
        <w:ind w:left="1250" w:firstLine="0"/>
      </w:pPr>
      <w:r>
        <w:lastRenderedPageBreak/>
        <w:t>планирование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отрядной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08217C" w:rsidRDefault="00AD785E">
      <w:pPr>
        <w:pStyle w:val="a3"/>
        <w:ind w:right="137"/>
      </w:pPr>
      <w: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</w:t>
      </w:r>
      <w:r>
        <w:t>онфликтных ситуаций;</w:t>
      </w:r>
    </w:p>
    <w:p w:rsidR="0008217C" w:rsidRDefault="00AD785E">
      <w:pPr>
        <w:pStyle w:val="a3"/>
        <w:ind w:right="67"/>
      </w:pPr>
      <w:proofErr w:type="gramStart"/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</w:t>
      </w:r>
      <w:r>
        <w:t>ошения, стать для них наставником, задающим образцы поведения; вовлечение каждого ребенка в отрядные</w:t>
      </w:r>
      <w:r>
        <w:rPr>
          <w:spacing w:val="-2"/>
        </w:rPr>
        <w:t xml:space="preserve"> </w:t>
      </w:r>
      <w:r>
        <w:t>дела и</w:t>
      </w:r>
      <w:r>
        <w:rPr>
          <w:spacing w:val="-6"/>
        </w:rPr>
        <w:t xml:space="preserve"> </w:t>
      </w:r>
      <w:proofErr w:type="spellStart"/>
      <w:r>
        <w:t>общелагерные</w:t>
      </w:r>
      <w:proofErr w:type="spellEnd"/>
      <w:r>
        <w:t xml:space="preserve"> 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08217C" w:rsidRDefault="00AD785E">
      <w:pPr>
        <w:pStyle w:val="a3"/>
        <w:ind w:right="130"/>
      </w:pPr>
      <w:r>
        <w:t>форм</w:t>
      </w:r>
      <w:r>
        <w:t xml:space="preserve">ирование и сплочение отряда (временного детского коллектива) через игры, элементы тренингов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</w:t>
      </w:r>
    </w:p>
    <w:p w:rsidR="0008217C" w:rsidRDefault="00AD785E">
      <w:pPr>
        <w:pStyle w:val="a3"/>
        <w:spacing w:before="3" w:line="237" w:lineRule="auto"/>
        <w:ind w:right="146"/>
      </w:pPr>
      <w:r>
        <w:t>предъявление единых требований по выполнению режима и распорядка дня, по самообслуж</w:t>
      </w:r>
      <w:r>
        <w:t>иванию, дисциплине и поведению, санитарно-гигиенических требований;</w:t>
      </w:r>
    </w:p>
    <w:p w:rsidR="0008217C" w:rsidRDefault="00AD785E">
      <w:pPr>
        <w:pStyle w:val="a3"/>
        <w:spacing w:before="3"/>
        <w:ind w:right="136"/>
      </w:pPr>
      <w:r>
        <w:t>принятие совместно с детьми законов и</w:t>
      </w:r>
      <w:r>
        <w:rPr>
          <w:spacing w:val="-1"/>
        </w:rPr>
        <w:t xml:space="preserve"> </w:t>
      </w:r>
      <w:r>
        <w:t>правил отряда, которым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будут следовать в организации отдыха детей и их оздоровления, а также символов, названия, девиза, эмблемы, песни, которые п</w:t>
      </w:r>
      <w:r>
        <w:t>одчеркнут принадлежность к конкретному коллективу;</w:t>
      </w:r>
    </w:p>
    <w:p w:rsidR="0008217C" w:rsidRDefault="00AD785E">
      <w:pPr>
        <w:pStyle w:val="a3"/>
        <w:spacing w:line="242" w:lineRule="auto"/>
        <w:ind w:right="145"/>
      </w:pPr>
      <w:proofErr w:type="gramStart"/>
      <w:r>
        <w:t xml:space="preserve">диагностику интересов, склонностей, ценностных ориентаций, выявление лидеров, </w:t>
      </w:r>
      <w:proofErr w:type="spellStart"/>
      <w:r>
        <w:t>референтных</w:t>
      </w:r>
      <w:proofErr w:type="spellEnd"/>
      <w:r>
        <w:t xml:space="preserve"> групп, непопулярных детей через наблюдение, игры, анкеты;</w:t>
      </w:r>
      <w:proofErr w:type="gramEnd"/>
    </w:p>
    <w:p w:rsidR="0008217C" w:rsidRDefault="00AD785E">
      <w:pPr>
        <w:pStyle w:val="a3"/>
        <w:spacing w:line="242" w:lineRule="auto"/>
        <w:ind w:right="143"/>
      </w:pPr>
      <w:r>
        <w:t>аналитическую работу с детьми: анализ дня, анализ ситуаци</w:t>
      </w:r>
      <w:r>
        <w:t>и, мероприятия, анализ смены, результатов;</w:t>
      </w:r>
    </w:p>
    <w:p w:rsidR="0008217C" w:rsidRDefault="00AD785E">
      <w:pPr>
        <w:pStyle w:val="a3"/>
        <w:ind w:right="130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</w:t>
      </w:r>
      <w:r>
        <w:t>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08217C" w:rsidRDefault="00AD785E">
      <w:pPr>
        <w:pStyle w:val="a3"/>
        <w:spacing w:line="242" w:lineRule="auto"/>
        <w:ind w:right="142"/>
      </w:pPr>
      <w:r>
        <w:t>проведение сбора отряда: хозяйственный сбор, органи</w:t>
      </w:r>
      <w:r>
        <w:t>зационный сбор, утренний информационный сбор отряда и другие;</w:t>
      </w:r>
    </w:p>
    <w:p w:rsidR="0008217C" w:rsidRDefault="00AD785E">
      <w:pPr>
        <w:pStyle w:val="a3"/>
        <w:tabs>
          <w:tab w:val="left" w:pos="1908"/>
          <w:tab w:val="left" w:pos="2796"/>
          <w:tab w:val="left" w:pos="2858"/>
          <w:tab w:val="left" w:pos="3819"/>
          <w:tab w:val="left" w:pos="4054"/>
          <w:tab w:val="left" w:pos="4794"/>
          <w:tab w:val="left" w:pos="5634"/>
          <w:tab w:val="left" w:pos="6009"/>
          <w:tab w:val="left" w:pos="6969"/>
          <w:tab w:val="left" w:pos="7344"/>
          <w:tab w:val="left" w:pos="8683"/>
          <w:tab w:val="left" w:pos="8971"/>
        </w:tabs>
        <w:ind w:left="741" w:right="121" w:firstLine="562"/>
        <w:jc w:val="right"/>
      </w:pPr>
      <w:r>
        <w:t>проведение</w:t>
      </w:r>
      <w:r>
        <w:rPr>
          <w:spacing w:val="33"/>
        </w:rPr>
        <w:t xml:space="preserve"> </w:t>
      </w:r>
      <w:r>
        <w:t>огоньков</w:t>
      </w:r>
      <w:r>
        <w:rPr>
          <w:spacing w:val="40"/>
        </w:rPr>
        <w:t xml:space="preserve"> </w:t>
      </w:r>
      <w:r>
        <w:t>(особое</w:t>
      </w:r>
      <w:r>
        <w:rPr>
          <w:spacing w:val="33"/>
        </w:rPr>
        <w:t xml:space="preserve"> </w:t>
      </w:r>
      <w:r>
        <w:t>межличностное</w:t>
      </w:r>
      <w:r>
        <w:rPr>
          <w:spacing w:val="33"/>
        </w:rPr>
        <w:t xml:space="preserve"> </w:t>
      </w:r>
      <w:r>
        <w:t>внутригрупповое</w:t>
      </w:r>
      <w:r>
        <w:rPr>
          <w:spacing w:val="39"/>
        </w:rPr>
        <w:t xml:space="preserve"> </w:t>
      </w:r>
      <w:r>
        <w:t>камерное</w:t>
      </w:r>
      <w:r>
        <w:rPr>
          <w:spacing w:val="33"/>
        </w:rPr>
        <w:t xml:space="preserve"> </w:t>
      </w:r>
      <w:r>
        <w:t>общение, отличающееся</w:t>
      </w:r>
      <w:r>
        <w:rPr>
          <w:spacing w:val="4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поддержкой): огонек</w:t>
      </w:r>
      <w:r>
        <w:rPr>
          <w:spacing w:val="80"/>
        </w:rPr>
        <w:t xml:space="preserve"> </w:t>
      </w:r>
      <w:r>
        <w:t>знакомства,</w:t>
      </w:r>
      <w:r>
        <w:rPr>
          <w:spacing w:val="40"/>
        </w:rPr>
        <w:t xml:space="preserve"> </w:t>
      </w:r>
      <w:r>
        <w:t>огонек</w:t>
      </w:r>
      <w:r>
        <w:rPr>
          <w:spacing w:val="40"/>
        </w:rPr>
        <w:t xml:space="preserve"> </w:t>
      </w:r>
      <w:r>
        <w:t>организационного</w:t>
      </w:r>
      <w:r>
        <w:rPr>
          <w:spacing w:val="80"/>
        </w:rPr>
        <w:t xml:space="preserve"> </w:t>
      </w:r>
      <w:r>
        <w:t>периода,</w:t>
      </w:r>
      <w:r>
        <w:rPr>
          <w:spacing w:val="4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огонек прощания,</w:t>
      </w:r>
      <w:r>
        <w:rPr>
          <w:spacing w:val="80"/>
        </w:rPr>
        <w:t xml:space="preserve"> </w:t>
      </w:r>
      <w:r>
        <w:t>тематический</w:t>
      </w:r>
      <w:r>
        <w:rPr>
          <w:spacing w:val="80"/>
        </w:rPr>
        <w:t xml:space="preserve"> </w:t>
      </w:r>
      <w:r>
        <w:t>огонек,</w:t>
      </w:r>
      <w:r>
        <w:rPr>
          <w:spacing w:val="80"/>
        </w:rPr>
        <w:t xml:space="preserve"> </w:t>
      </w:r>
      <w:r>
        <w:t>коллективное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отрядом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педагогами прожитого дня,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акций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складывающихся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отряде</w:t>
      </w:r>
      <w:r>
        <w:rPr>
          <w:spacing w:val="-5"/>
        </w:rPr>
        <w:t xml:space="preserve"> </w:t>
      </w:r>
      <w:r>
        <w:t>взаимоотношений; организация</w:t>
      </w:r>
      <w:r>
        <w:rPr>
          <w:spacing w:val="40"/>
        </w:rPr>
        <w:t xml:space="preserve"> </w:t>
      </w:r>
      <w:r>
        <w:t>коллективно-творческих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(КТД</w:t>
      </w:r>
      <w:r>
        <w:t>).</w:t>
      </w:r>
      <w:r>
        <w:rPr>
          <w:spacing w:val="40"/>
        </w:rPr>
        <w:t xml:space="preserve"> </w:t>
      </w:r>
      <w:proofErr w:type="gramStart"/>
      <w:r>
        <w:t>КТД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особый</w:t>
      </w:r>
      <w:r>
        <w:rPr>
          <w:spacing w:val="40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создание</w:t>
      </w:r>
      <w:r>
        <w:tab/>
      </w:r>
      <w:r>
        <w:rPr>
          <w:spacing w:val="-2"/>
        </w:rPr>
        <w:t>нового</w:t>
      </w:r>
      <w:r>
        <w:tab/>
      </w:r>
      <w:r>
        <w:tab/>
      </w:r>
      <w:r>
        <w:rPr>
          <w:spacing w:val="-2"/>
        </w:rPr>
        <w:t>продукта</w:t>
      </w:r>
      <w:r>
        <w:tab/>
      </w:r>
      <w:r>
        <w:tab/>
      </w:r>
      <w:r>
        <w:rPr>
          <w:spacing w:val="-2"/>
        </w:rPr>
        <w:t>(творческого</w:t>
      </w:r>
      <w:r>
        <w:tab/>
      </w:r>
      <w:r>
        <w:rPr>
          <w:spacing w:val="-2"/>
        </w:rPr>
        <w:t>продукта),</w:t>
      </w:r>
      <w:r>
        <w:tab/>
      </w:r>
      <w:r>
        <w:rPr>
          <w:spacing w:val="-2"/>
        </w:rPr>
        <w:t>улучшающего</w:t>
      </w:r>
      <w:r>
        <w:tab/>
      </w:r>
      <w:r>
        <w:rPr>
          <w:spacing w:val="-2"/>
        </w:rPr>
        <w:t>окружающую действительность</w:t>
      </w:r>
      <w:r>
        <w:tab/>
      </w:r>
      <w:r>
        <w:rPr>
          <w:spacing w:val="-2"/>
        </w:rPr>
        <w:t>(основу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2"/>
        </w:rPr>
        <w:t>коллективная</w:t>
      </w:r>
      <w:r>
        <w:tab/>
      </w:r>
      <w:r>
        <w:rPr>
          <w:spacing w:val="-2"/>
        </w:rPr>
        <w:t xml:space="preserve">творческая </w:t>
      </w:r>
      <w:r>
        <w:t>деятельность,</w:t>
      </w:r>
      <w:r>
        <w:rPr>
          <w:spacing w:val="28"/>
        </w:rPr>
        <w:t xml:space="preserve">  </w:t>
      </w:r>
      <w:r>
        <w:t>предполагающая</w:t>
      </w:r>
      <w:r>
        <w:rPr>
          <w:spacing w:val="29"/>
        </w:rPr>
        <w:t xml:space="preserve">  </w:t>
      </w:r>
      <w:r>
        <w:t>участие</w:t>
      </w:r>
      <w:r>
        <w:rPr>
          <w:spacing w:val="29"/>
        </w:rPr>
        <w:t xml:space="preserve">  </w:t>
      </w:r>
      <w:r>
        <w:t>каждого</w:t>
      </w:r>
      <w:r>
        <w:rPr>
          <w:spacing w:val="32"/>
        </w:rPr>
        <w:t xml:space="preserve">  </w:t>
      </w:r>
      <w:r>
        <w:t>члена</w:t>
      </w:r>
      <w:r>
        <w:rPr>
          <w:spacing w:val="29"/>
        </w:rPr>
        <w:t xml:space="preserve">  </w:t>
      </w:r>
      <w:r>
        <w:t>коллектива</w:t>
      </w:r>
      <w:r>
        <w:rPr>
          <w:spacing w:val="28"/>
        </w:rPr>
        <w:t xml:space="preserve">  </w:t>
      </w:r>
      <w:r>
        <w:t>во</w:t>
      </w:r>
      <w:r>
        <w:rPr>
          <w:spacing w:val="32"/>
        </w:rPr>
        <w:t xml:space="preserve">  </w:t>
      </w:r>
      <w:r>
        <w:t>всех</w:t>
      </w:r>
      <w:r>
        <w:rPr>
          <w:spacing w:val="27"/>
        </w:rPr>
        <w:t xml:space="preserve">  </w:t>
      </w:r>
      <w:r>
        <w:rPr>
          <w:spacing w:val="-2"/>
        </w:rPr>
        <w:t>этапах</w:t>
      </w:r>
      <w:proofErr w:type="gramEnd"/>
    </w:p>
    <w:p w:rsidR="0008217C" w:rsidRDefault="00AD785E">
      <w:pPr>
        <w:pStyle w:val="a3"/>
        <w:ind w:firstLine="0"/>
      </w:pPr>
      <w:r>
        <w:t>организации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spacing w:val="-2"/>
        </w:rPr>
        <w:t>анализа).</w:t>
      </w:r>
    </w:p>
    <w:p w:rsidR="0008217C" w:rsidRDefault="00AD785E">
      <w:pPr>
        <w:pStyle w:val="a4"/>
        <w:numPr>
          <w:ilvl w:val="1"/>
          <w:numId w:val="2"/>
        </w:numPr>
        <w:tabs>
          <w:tab w:val="left" w:pos="1878"/>
        </w:tabs>
        <w:ind w:right="132" w:firstLine="538"/>
        <w:jc w:val="both"/>
        <w:rPr>
          <w:sz w:val="24"/>
        </w:rPr>
      </w:pPr>
      <w:r>
        <w:rPr>
          <w:sz w:val="24"/>
        </w:rPr>
        <w:t>Система индивидуальной работы с ребенком, а также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08217C" w:rsidRDefault="00AD785E">
      <w:pPr>
        <w:pStyle w:val="1"/>
        <w:spacing w:before="265" w:line="272" w:lineRule="exact"/>
        <w:ind w:left="1250"/>
      </w:pPr>
      <w:bookmarkStart w:id="3" w:name="Раздел_III._Организационный_раздел."/>
      <w:bookmarkEnd w:id="3"/>
      <w:r>
        <w:t>Раздел</w:t>
      </w:r>
      <w:r>
        <w:rPr>
          <w:spacing w:val="-9"/>
        </w:rPr>
        <w:t xml:space="preserve"> </w:t>
      </w:r>
      <w:r>
        <w:t>III.</w:t>
      </w:r>
      <w:r>
        <w:rPr>
          <w:spacing w:val="3"/>
        </w:rPr>
        <w:t xml:space="preserve"> </w:t>
      </w:r>
      <w:r>
        <w:t xml:space="preserve">Организационный </w:t>
      </w:r>
      <w:r>
        <w:rPr>
          <w:spacing w:val="-2"/>
        </w:rPr>
        <w:t>раздел.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753"/>
        </w:tabs>
        <w:ind w:right="133" w:firstLine="538"/>
        <w:jc w:val="both"/>
        <w:rPr>
          <w:sz w:val="24"/>
        </w:rPr>
      </w:pPr>
      <w:r>
        <w:rPr>
          <w:sz w:val="24"/>
        </w:rPr>
        <w:t>Особенности воспитательной работы обусловлены, прежде всего,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</w:t>
      </w:r>
      <w:r>
        <w:rPr>
          <w:sz w:val="24"/>
        </w:rPr>
        <w:t>ельностью, а также средой, в которой реализуется Программа.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677"/>
        </w:tabs>
        <w:ind w:right="138" w:firstLine="538"/>
        <w:jc w:val="both"/>
        <w:rPr>
          <w:sz w:val="24"/>
        </w:rPr>
      </w:pPr>
      <w:r>
        <w:rPr>
          <w:sz w:val="24"/>
        </w:rPr>
        <w:t>Детский оздоровительный лагерь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</w:t>
      </w:r>
      <w:r>
        <w:rPr>
          <w:sz w:val="24"/>
        </w:rPr>
        <w:t>ьной подготовки, репетиций с участниками. Предпочтение отдается игровым, конкурсным формам, использующим экспромт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из</w:t>
      </w:r>
      <w:r>
        <w:rPr>
          <w:spacing w:val="38"/>
          <w:sz w:val="24"/>
        </w:rPr>
        <w:t xml:space="preserve">  </w:t>
      </w:r>
      <w:r>
        <w:rPr>
          <w:sz w:val="24"/>
        </w:rPr>
        <w:t>методов.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39"/>
          <w:sz w:val="24"/>
        </w:rPr>
        <w:t xml:space="preserve">  </w:t>
      </w:r>
      <w:r>
        <w:rPr>
          <w:sz w:val="24"/>
        </w:rPr>
        <w:t>тем,</w:t>
      </w:r>
      <w:r>
        <w:rPr>
          <w:spacing w:val="38"/>
          <w:sz w:val="24"/>
        </w:rPr>
        <w:t xml:space="preserve">  </w:t>
      </w:r>
      <w:r>
        <w:rPr>
          <w:sz w:val="24"/>
        </w:rPr>
        <w:t>что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основную</w:t>
      </w:r>
      <w:r>
        <w:rPr>
          <w:spacing w:val="40"/>
          <w:sz w:val="24"/>
        </w:rPr>
        <w:t xml:space="preserve">  </w:t>
      </w:r>
      <w:r>
        <w:rPr>
          <w:sz w:val="24"/>
        </w:rPr>
        <w:t>часть</w:t>
      </w:r>
    </w:p>
    <w:p w:rsidR="0008217C" w:rsidRDefault="0008217C">
      <w:pPr>
        <w:pStyle w:val="a4"/>
        <w:rPr>
          <w:sz w:val="24"/>
        </w:rPr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1" w:firstLine="0"/>
      </w:pPr>
      <w:r>
        <w:lastRenderedPageBreak/>
        <w:t>педагогического коллектива лагеря с дневным пребыван</w:t>
      </w:r>
      <w:r>
        <w:t xml:space="preserve">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792"/>
        </w:tabs>
        <w:ind w:right="126" w:firstLine="538"/>
        <w:jc w:val="both"/>
        <w:rPr>
          <w:sz w:val="24"/>
        </w:rPr>
      </w:pPr>
      <w:r>
        <w:rPr>
          <w:sz w:val="24"/>
        </w:rPr>
        <w:t>Уклад организации отдыха детей и их оздоровления задает расписание деяте</w:t>
      </w:r>
      <w:r>
        <w:rPr>
          <w:sz w:val="24"/>
        </w:rPr>
        <w:t>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</w:t>
      </w:r>
      <w:r>
        <w:rPr>
          <w:sz w:val="24"/>
        </w:rPr>
        <w:t>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</w:t>
      </w:r>
      <w:r>
        <w:rPr>
          <w:sz w:val="24"/>
        </w:rPr>
        <w:t>, художественно-культурные, а также тип поселения.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701"/>
        </w:tabs>
        <w:ind w:right="127" w:firstLine="538"/>
        <w:jc w:val="both"/>
        <w:rPr>
          <w:sz w:val="24"/>
        </w:rPr>
      </w:pPr>
      <w:proofErr w:type="gramStart"/>
      <w:r>
        <w:rPr>
          <w:sz w:val="24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</w:t>
      </w:r>
      <w:r>
        <w:rPr>
          <w:sz w:val="24"/>
        </w:rPr>
        <w:t>ак воспитательная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сменяемости периодов,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 деятельности во время смен к подготовительно-обобщающему периоду в межсезонье); временность (коллектив каждой смены различен);</w:t>
      </w:r>
      <w:proofErr w:type="gramEnd"/>
      <w:r>
        <w:rPr>
          <w:sz w:val="24"/>
        </w:rPr>
        <w:t xml:space="preserve"> всеобщность (</w:t>
      </w:r>
      <w:proofErr w:type="spellStart"/>
      <w:r>
        <w:rPr>
          <w:sz w:val="24"/>
        </w:rPr>
        <w:t>круглосуточно</w:t>
      </w:r>
      <w:r>
        <w:rPr>
          <w:sz w:val="24"/>
        </w:rPr>
        <w:t>сть</w:t>
      </w:r>
      <w:proofErr w:type="spellEnd"/>
      <w:r>
        <w:rPr>
          <w:sz w:val="24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  <w:proofErr w:type="spellStart"/>
      <w:r>
        <w:rPr>
          <w:sz w:val="24"/>
        </w:rPr>
        <w:t>многопрофильность</w:t>
      </w:r>
      <w:proofErr w:type="spellEnd"/>
      <w:r>
        <w:rPr>
          <w:sz w:val="24"/>
        </w:rPr>
        <w:t xml:space="preserve"> и вариативность (разнообразие видов деятельности, подвижность межличностных контакто</w:t>
      </w:r>
      <w:r>
        <w:rPr>
          <w:sz w:val="24"/>
        </w:rPr>
        <w:t xml:space="preserve">в, интенсивность отношений); предопределенность законов и </w:t>
      </w:r>
      <w:r>
        <w:rPr>
          <w:spacing w:val="-2"/>
          <w:sz w:val="24"/>
        </w:rPr>
        <w:t>традиций.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672"/>
        </w:tabs>
        <w:spacing w:line="274" w:lineRule="exact"/>
        <w:ind w:left="1672" w:hanging="422"/>
        <w:jc w:val="both"/>
        <w:rPr>
          <w:sz w:val="24"/>
        </w:rPr>
      </w:pPr>
      <w:r>
        <w:rPr>
          <w:sz w:val="24"/>
        </w:rPr>
        <w:t>Элементами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873"/>
        </w:tabs>
        <w:spacing w:before="2"/>
        <w:ind w:right="133" w:firstLine="538"/>
        <w:jc w:val="both"/>
        <w:rPr>
          <w:sz w:val="24"/>
        </w:rPr>
      </w:pPr>
      <w:r>
        <w:rPr>
          <w:sz w:val="24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</w:t>
      </w:r>
      <w:r>
        <w:rPr>
          <w:sz w:val="24"/>
        </w:rPr>
        <w:t xml:space="preserve">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</w:t>
      </w:r>
      <w:r>
        <w:rPr>
          <w:sz w:val="24"/>
        </w:rPr>
        <w:t>обеспечить комфортность решения естественно-культурных задач социализации (самообслуживание, гигиена).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887"/>
        </w:tabs>
        <w:spacing w:before="1"/>
        <w:ind w:right="128" w:firstLine="538"/>
        <w:jc w:val="both"/>
        <w:rPr>
          <w:sz w:val="24"/>
        </w:rPr>
      </w:pPr>
      <w:r>
        <w:rPr>
          <w:sz w:val="24"/>
        </w:rPr>
        <w:t>Режим, соблюдение которого связано с обеспечением безопасности, охраной здоровья ребенка, что подкреплено правилами: "закон точности" ("ноль-ноль"), "зак</w:t>
      </w:r>
      <w:r>
        <w:rPr>
          <w:sz w:val="24"/>
        </w:rPr>
        <w:t>он территории" и другие. Планирование программы смены должно быть соотнесено с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задачей оздоровления и отдыха детей в каникулярный период, а продолжительность сна, двигательной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прогулок &lt;3&gt; не должны 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сокращены 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насыщенности мероприятиями. Учитывая интенсивность деятельности в 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</w:t>
      </w:r>
      <w:r>
        <w:rPr>
          <w:spacing w:val="-2"/>
          <w:sz w:val="24"/>
        </w:rPr>
        <w:t>дея</w:t>
      </w:r>
      <w:r>
        <w:rPr>
          <w:spacing w:val="-2"/>
          <w:sz w:val="24"/>
        </w:rPr>
        <w:t>тельности.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965"/>
        </w:tabs>
        <w:ind w:right="126" w:firstLine="538"/>
        <w:jc w:val="both"/>
        <w:rPr>
          <w:sz w:val="24"/>
        </w:rPr>
      </w:pPr>
      <w:r>
        <w:rPr>
          <w:sz w:val="24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этикета и стиля взаимоотнош</w:t>
      </w:r>
      <w:r>
        <w:rPr>
          <w:sz w:val="24"/>
        </w:rPr>
        <w:t>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907"/>
        </w:tabs>
        <w:spacing w:before="1"/>
        <w:ind w:right="126" w:firstLine="538"/>
        <w:jc w:val="both"/>
        <w:rPr>
          <w:sz w:val="24"/>
        </w:rPr>
      </w:pPr>
      <w:r>
        <w:rPr>
          <w:sz w:val="24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rPr>
          <w:sz w:val="24"/>
        </w:rPr>
        <w:t>кричалки</w:t>
      </w:r>
      <w:proofErr w:type="spellEnd"/>
      <w:r>
        <w:rPr>
          <w:sz w:val="24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</w:t>
      </w:r>
      <w:r>
        <w:rPr>
          <w:sz w:val="24"/>
        </w:rPr>
        <w:t xml:space="preserve">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наследии, лучших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песенно</w:t>
      </w:r>
      <w:r>
        <w:rPr>
          <w:sz w:val="24"/>
        </w:rPr>
        <w:t>го и музыкального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80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уникальным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осознания</w:t>
      </w:r>
    </w:p>
    <w:p w:rsidR="0008217C" w:rsidRDefault="0008217C">
      <w:pPr>
        <w:pStyle w:val="a4"/>
        <w:rPr>
          <w:sz w:val="24"/>
        </w:rPr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7" w:firstLine="0"/>
      </w:pPr>
      <w:proofErr w:type="gramStart"/>
      <w:r>
        <w:lastRenderedPageBreak/>
        <w:t>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</w:t>
      </w:r>
      <w:r>
        <w:t>ления.</w:t>
      </w:r>
      <w:proofErr w:type="gramEnd"/>
      <w:r>
        <w:t xml:space="preserve"> Также к символическому</w:t>
      </w:r>
      <w:r>
        <w:rPr>
          <w:spacing w:val="-1"/>
        </w:rPr>
        <w:t xml:space="preserve"> </w:t>
      </w:r>
      <w:r>
        <w:t>пространству</w:t>
      </w:r>
      <w:r>
        <w:rPr>
          <w:spacing w:val="-1"/>
        </w:rPr>
        <w:t xml:space="preserve"> </w:t>
      </w:r>
      <w:r>
        <w:t xml:space="preserve">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воспитательный эффект посредством интеграции в с</w:t>
      </w:r>
      <w:r>
        <w:t>имволическое пространство и игровую модель.</w:t>
      </w:r>
    </w:p>
    <w:p w:rsidR="0008217C" w:rsidRDefault="00AD785E">
      <w:pPr>
        <w:pStyle w:val="a3"/>
        <w:spacing w:line="272" w:lineRule="exact"/>
        <w:ind w:left="1250" w:firstLine="0"/>
      </w:pPr>
      <w:r>
        <w:t>Ритуалы</w:t>
      </w:r>
      <w:r>
        <w:rPr>
          <w:spacing w:val="-1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4"/>
        </w:rPr>
        <w:t>быть:</w:t>
      </w:r>
    </w:p>
    <w:p w:rsidR="0008217C" w:rsidRDefault="00AD785E">
      <w:pPr>
        <w:pStyle w:val="a3"/>
        <w:spacing w:before="3"/>
        <w:ind w:right="140"/>
      </w:pPr>
      <w:proofErr w:type="gramStart"/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</w:t>
      </w:r>
      <w:r>
        <w:t>амя, флаг, памятный знак), организация</w:t>
      </w:r>
      <w:r>
        <w:rPr>
          <w:spacing w:val="40"/>
        </w:rPr>
        <w:t xml:space="preserve"> </w:t>
      </w:r>
      <w:r>
        <w:t>почетного караула, смотр, парад, ритуалы почести героям: возложение гирлянд и другое;</w:t>
      </w:r>
      <w:proofErr w:type="gramEnd"/>
    </w:p>
    <w:p w:rsidR="0008217C" w:rsidRDefault="00AD785E">
      <w:pPr>
        <w:pStyle w:val="a3"/>
        <w:ind w:right="128"/>
      </w:pPr>
      <w: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>
        <w:t>Они регулируют самые повторя</w:t>
      </w:r>
      <w:r>
        <w:t>ющиеся (традиционные) действия, 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стабильного функционирования</w:t>
      </w:r>
      <w:r>
        <w:rPr>
          <w:spacing w:val="-3"/>
        </w:rPr>
        <w:t xml:space="preserve"> </w:t>
      </w:r>
      <w:r>
        <w:t>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</w:t>
      </w:r>
      <w:r>
        <w:t>тайный знак" - ритуал приветствия для участников смены или игровой ситуации в организации отдыха детей и их оздоровления; передача "наказа" (обращение) от смены к смене и другое.</w:t>
      </w:r>
      <w:proofErr w:type="gramEnd"/>
    </w:p>
    <w:p w:rsidR="0008217C" w:rsidRDefault="00AD785E">
      <w:pPr>
        <w:pStyle w:val="a4"/>
        <w:numPr>
          <w:ilvl w:val="1"/>
          <w:numId w:val="1"/>
        </w:numPr>
        <w:tabs>
          <w:tab w:val="left" w:pos="1672"/>
        </w:tabs>
        <w:spacing w:before="2" w:line="275" w:lineRule="exact"/>
        <w:ind w:left="1672" w:hanging="42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себя: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897"/>
        </w:tabs>
        <w:ind w:right="128" w:firstLine="538"/>
        <w:jc w:val="both"/>
        <w:rPr>
          <w:sz w:val="24"/>
        </w:rPr>
      </w:pPr>
      <w:r>
        <w:rPr>
          <w:sz w:val="24"/>
        </w:rPr>
        <w:t xml:space="preserve">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>
        <w:rPr>
          <w:sz w:val="24"/>
        </w:rPr>
        <w:t>подбор</w:t>
      </w:r>
      <w:proofErr w:type="gramEnd"/>
      <w:r>
        <w:rPr>
          <w:sz w:val="24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</w:t>
      </w:r>
      <w:r>
        <w:rPr>
          <w:sz w:val="24"/>
        </w:rPr>
        <w:t>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</w:t>
      </w:r>
      <w:r>
        <w:rPr>
          <w:sz w:val="24"/>
        </w:rPr>
        <w:t>ми представителями).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960"/>
        </w:tabs>
        <w:spacing w:before="1"/>
        <w:ind w:right="127" w:firstLine="538"/>
        <w:jc w:val="both"/>
        <w:rPr>
          <w:sz w:val="24"/>
        </w:rPr>
      </w:pPr>
      <w:r>
        <w:rPr>
          <w:sz w:val="24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организационного 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представлено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 воспитательной работы.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907"/>
        </w:tabs>
        <w:spacing w:before="1"/>
        <w:ind w:right="128" w:firstLine="538"/>
        <w:jc w:val="both"/>
        <w:rPr>
          <w:sz w:val="24"/>
        </w:rPr>
      </w:pPr>
      <w:r>
        <w:rPr>
          <w:sz w:val="24"/>
        </w:rPr>
        <w:t>Основной период смены направлен на максимальное развитие личностного потенциала к</w:t>
      </w:r>
      <w:r>
        <w:rPr>
          <w:sz w:val="24"/>
        </w:rPr>
        <w:t xml:space="preserve">аждого ребенка посредством коллективной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как на уровне отряда, так и в иных объединениях. Содержание событий основного периода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представлено в 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 в</w:t>
      </w:r>
      <w:r>
        <w:rPr>
          <w:sz w:val="24"/>
        </w:rPr>
        <w:t>оспитательной работы.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897"/>
        </w:tabs>
        <w:ind w:right="131" w:firstLine="538"/>
        <w:jc w:val="both"/>
        <w:rPr>
          <w:sz w:val="24"/>
        </w:rPr>
      </w:pPr>
      <w:r>
        <w:rPr>
          <w:sz w:val="24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и формированию индивидуальных маршрутов дальнейшего развития потенциала детей. Соде</w:t>
      </w:r>
      <w:r>
        <w:rPr>
          <w:sz w:val="24"/>
        </w:rPr>
        <w:t xml:space="preserve">ржание событий итогового периода представлено в 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849"/>
        </w:tabs>
        <w:spacing w:before="1"/>
        <w:ind w:right="127" w:firstLine="53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воспитательной работы, определен</w:t>
      </w:r>
      <w:r>
        <w:rPr>
          <w:sz w:val="24"/>
        </w:rPr>
        <w:t>ие наиболее и наименее эффективных форм деятельности, сопровождение детей и поддержка в реализации идей и личностного потенциала по возвращении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постоянный детский коллектив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или характеристик, направленных или переданных в образ</w:t>
      </w:r>
      <w:r>
        <w:rPr>
          <w:sz w:val="24"/>
        </w:rPr>
        <w:t>овательную организацию.</w:t>
      </w:r>
    </w:p>
    <w:p w:rsidR="0008217C" w:rsidRDefault="00AD785E">
      <w:pPr>
        <w:pStyle w:val="a4"/>
        <w:numPr>
          <w:ilvl w:val="2"/>
          <w:numId w:val="1"/>
        </w:numPr>
        <w:tabs>
          <w:tab w:val="left" w:pos="1878"/>
        </w:tabs>
        <w:ind w:right="132" w:firstLine="538"/>
        <w:jc w:val="both"/>
        <w:rPr>
          <w:sz w:val="24"/>
        </w:rPr>
      </w:pPr>
      <w:r>
        <w:rPr>
          <w:sz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08217C" w:rsidRDefault="00AD785E">
      <w:pPr>
        <w:pStyle w:val="a3"/>
        <w:spacing w:before="1"/>
        <w:ind w:right="128"/>
      </w:pPr>
      <w:r>
        <w:t>Основным</w:t>
      </w:r>
      <w:r>
        <w:rPr>
          <w:spacing w:val="-4"/>
        </w:rPr>
        <w:t xml:space="preserve"> </w:t>
      </w:r>
      <w:r>
        <w:t>методом 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</w:t>
      </w:r>
      <w:r>
        <w:t>оты 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 детей и</w:t>
      </w:r>
      <w:r>
        <w:rPr>
          <w:spacing w:val="-1"/>
        </w:rPr>
        <w:t xml:space="preserve"> </w:t>
      </w:r>
      <w:r>
        <w:t>их оздоровления является</w:t>
      </w:r>
      <w:r>
        <w:rPr>
          <w:spacing w:val="-2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 и</w:t>
      </w:r>
      <w:r>
        <w:rPr>
          <w:spacing w:val="-5"/>
        </w:rPr>
        <w:t xml:space="preserve"> </w:t>
      </w:r>
      <w:r>
        <w:t>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41"/>
      </w:pPr>
      <w:r>
        <w:lastRenderedPageBreak/>
        <w:t>Планирование анализа воспитательн</w:t>
      </w:r>
      <w:r>
        <w:t>ой работы включается в календарный план воспитательной работы.</w:t>
      </w:r>
    </w:p>
    <w:p w:rsidR="0008217C" w:rsidRDefault="00AD785E">
      <w:pPr>
        <w:pStyle w:val="a3"/>
        <w:ind w:right="129"/>
      </w:pPr>
      <w:proofErr w:type="gramStart"/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</w:t>
      </w:r>
      <w:r>
        <w:t>м педагогом (при наличии) с последующим обсуждением результатов на педагогическом совете.</w:t>
      </w:r>
      <w:proofErr w:type="gramEnd"/>
    </w:p>
    <w:p w:rsidR="0008217C" w:rsidRDefault="00AD785E">
      <w:pPr>
        <w:pStyle w:val="a3"/>
        <w:ind w:right="133"/>
      </w:pPr>
      <w:proofErr w:type="gramStart"/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</w:t>
      </w:r>
      <w:r>
        <w:t>м; работы конкретных структурных звеньев организации отдыха</w:t>
      </w:r>
      <w:r>
        <w:rPr>
          <w:spacing w:val="40"/>
        </w:rPr>
        <w:t xml:space="preserve"> </w:t>
      </w:r>
      <w:r>
        <w:t>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</w:t>
      </w:r>
      <w:r>
        <w:t>вителями); работы с партнерами.</w:t>
      </w:r>
      <w:proofErr w:type="gramEnd"/>
    </w:p>
    <w:p w:rsidR="0008217C" w:rsidRDefault="00AD785E">
      <w:pPr>
        <w:pStyle w:val="a3"/>
        <w:spacing w:before="2"/>
        <w:ind w:right="136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08217C" w:rsidRDefault="00AD785E">
      <w:pPr>
        <w:pStyle w:val="a3"/>
        <w:spacing w:line="242" w:lineRule="auto"/>
        <w:ind w:right="137"/>
      </w:pPr>
      <w:r>
        <w:t>Итогом сам</w:t>
      </w:r>
      <w:r>
        <w:t xml:space="preserve">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08217C" w:rsidRDefault="00AD785E">
      <w:pPr>
        <w:pStyle w:val="a3"/>
        <w:ind w:right="127"/>
      </w:pPr>
      <w:r>
        <w:t>Итогом результативности воспитательной работы (самоанализа) может являться аналитическая справка, являющаяся осн</w:t>
      </w:r>
      <w:r>
        <w:t>ованием для корректировки программы воспитания на следующий год.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696"/>
        </w:tabs>
        <w:ind w:right="126" w:firstLine="538"/>
        <w:jc w:val="both"/>
        <w:rPr>
          <w:sz w:val="24"/>
        </w:rPr>
      </w:pPr>
      <w:proofErr w:type="gramStart"/>
      <w:r>
        <w:rPr>
          <w:sz w:val="24"/>
        </w:rPr>
        <w:t>Партнерское взаимодействие с общественными и молодежными организациями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 условиях организации отдыха детей и их оздоровления способствует успешной реализации Программы, включающей в себя совм</w:t>
      </w:r>
      <w:r>
        <w:rPr>
          <w:sz w:val="24"/>
        </w:rPr>
        <w:t>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</w:t>
      </w:r>
      <w:r>
        <w:rPr>
          <w:sz w:val="24"/>
        </w:rPr>
        <w:t>ганизации.</w:t>
      </w:r>
      <w:proofErr w:type="gramEnd"/>
    </w:p>
    <w:p w:rsidR="0008217C" w:rsidRDefault="00AD785E">
      <w:pPr>
        <w:pStyle w:val="a3"/>
        <w:ind w:right="130"/>
      </w:pPr>
      <w:r>
        <w:t xml:space="preserve">Рекомендуется планирование партнерского взаимодействия с Движением Первых, молодежной общероссийской общественной организацией "Российские Студенческие Отряды", Учебно-методическим центром военно-патриотического воспитания молодежи "Авангард" и </w:t>
      </w:r>
      <w:r>
        <w:t xml:space="preserve">другими общероссийскими общественными объединениями и </w:t>
      </w:r>
      <w:r>
        <w:rPr>
          <w:spacing w:val="-2"/>
        </w:rPr>
        <w:t>организациями.</w:t>
      </w:r>
    </w:p>
    <w:p w:rsidR="0008217C" w:rsidRDefault="00AD785E">
      <w:pPr>
        <w:pStyle w:val="a3"/>
        <w:ind w:right="139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</w:t>
      </w:r>
      <w:r>
        <w:t>нные):</w:t>
      </w:r>
    </w:p>
    <w:p w:rsidR="0008217C" w:rsidRDefault="00AD785E">
      <w:pPr>
        <w:pStyle w:val="a3"/>
        <w:ind w:right="131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</w:t>
      </w:r>
      <w:r>
        <w:t xml:space="preserve"> открытых дверей, государственные, региональные, тематические праздники, торжественные мероприятия и другие);</w:t>
      </w:r>
    </w:p>
    <w:p w:rsidR="0008217C" w:rsidRDefault="00AD785E">
      <w:pPr>
        <w:pStyle w:val="a3"/>
        <w:spacing w:line="242" w:lineRule="auto"/>
        <w:ind w:right="136"/>
      </w:pPr>
      <w:r>
        <w:t>проведение на базе организаций-партнеров отдельных занятий, тематических событий, отдельных мероприятий и акций;</w:t>
      </w:r>
    </w:p>
    <w:p w:rsidR="0008217C" w:rsidRDefault="00AD785E">
      <w:pPr>
        <w:pStyle w:val="a3"/>
        <w:spacing w:line="272" w:lineRule="exact"/>
        <w:ind w:left="1250" w:firstLine="0"/>
      </w:pPr>
      <w:r>
        <w:t>совместная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10"/>
        </w:rPr>
        <w:t xml:space="preserve"> </w:t>
      </w:r>
      <w:r>
        <w:t>тематически</w:t>
      </w:r>
      <w:r>
        <w:t>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профильных</w:t>
      </w:r>
      <w:r>
        <w:rPr>
          <w:spacing w:val="-5"/>
        </w:rPr>
        <w:t xml:space="preserve"> </w:t>
      </w:r>
      <w:r>
        <w:rPr>
          <w:spacing w:val="-2"/>
        </w:rPr>
        <w:t>смен;</w:t>
      </w:r>
    </w:p>
    <w:p w:rsidR="0008217C" w:rsidRDefault="00AD785E">
      <w:pPr>
        <w:pStyle w:val="a3"/>
        <w:ind w:right="128"/>
      </w:pPr>
      <w:r>
        <w:t>социальные</w:t>
      </w:r>
      <w:r>
        <w:rPr>
          <w:spacing w:val="-3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совместно разрабатываемые и</w:t>
      </w:r>
      <w:r>
        <w:rPr>
          <w:spacing w:val="-3"/>
        </w:rPr>
        <w:t xml:space="preserve"> </w:t>
      </w:r>
      <w:r>
        <w:t>реализуемые детьми,</w:t>
      </w:r>
      <w:r>
        <w:rPr>
          <w:spacing w:val="-6"/>
        </w:rPr>
        <w:t xml:space="preserve"> </w:t>
      </w:r>
      <w:r>
        <w:t>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</w:t>
      </w:r>
      <w:r>
        <w:t xml:space="preserve">ей, преобразование окружающего социума и позитивное воздействие на социальное </w:t>
      </w:r>
      <w:r>
        <w:rPr>
          <w:spacing w:val="-2"/>
        </w:rPr>
        <w:t>окружение.</w:t>
      </w:r>
    </w:p>
    <w:p w:rsidR="0008217C" w:rsidRDefault="00AD785E">
      <w:pPr>
        <w:pStyle w:val="a3"/>
        <w:ind w:right="140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</w:t>
      </w:r>
      <w:r>
        <w:t>тательной работы, развитию социальных навыков у детей.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811"/>
        </w:tabs>
        <w:ind w:right="134" w:firstLine="538"/>
        <w:jc w:val="both"/>
        <w:rPr>
          <w:sz w:val="24"/>
        </w:rPr>
      </w:pPr>
      <w:r>
        <w:rPr>
          <w:sz w:val="24"/>
        </w:rPr>
        <w:t>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 (указываются конкретные позиции,</w:t>
      </w:r>
      <w:r>
        <w:rPr>
          <w:sz w:val="24"/>
        </w:rPr>
        <w:t xml:space="preserve"> имеющиеся в организации отдыха детей и их оздоровления, или запланированные):</w:t>
      </w:r>
    </w:p>
    <w:p w:rsidR="0008217C" w:rsidRDefault="00AD785E">
      <w:pPr>
        <w:pStyle w:val="a3"/>
        <w:ind w:left="1250" w:firstLine="0"/>
      </w:pPr>
      <w:proofErr w:type="gramStart"/>
      <w:r>
        <w:t>информирование</w:t>
      </w:r>
      <w:r>
        <w:rPr>
          <w:spacing w:val="57"/>
          <w:w w:val="150"/>
        </w:rPr>
        <w:t xml:space="preserve"> </w:t>
      </w:r>
      <w:r>
        <w:t>родителя</w:t>
      </w:r>
      <w:r>
        <w:rPr>
          <w:spacing w:val="63"/>
          <w:w w:val="150"/>
        </w:rPr>
        <w:t xml:space="preserve"> </w:t>
      </w:r>
      <w:r>
        <w:t>(родителей)</w:t>
      </w:r>
      <w:r>
        <w:rPr>
          <w:spacing w:val="70"/>
          <w:w w:val="150"/>
        </w:rPr>
        <w:t xml:space="preserve"> </w:t>
      </w:r>
      <w:r>
        <w:t>или</w:t>
      </w:r>
      <w:r>
        <w:rPr>
          <w:spacing w:val="60"/>
          <w:w w:val="150"/>
        </w:rPr>
        <w:t xml:space="preserve"> </w:t>
      </w:r>
      <w:r>
        <w:t>законного</w:t>
      </w:r>
      <w:r>
        <w:rPr>
          <w:spacing w:val="68"/>
          <w:w w:val="150"/>
        </w:rPr>
        <w:t xml:space="preserve"> </w:t>
      </w:r>
      <w:r>
        <w:t>представителя</w:t>
      </w:r>
      <w:r>
        <w:rPr>
          <w:spacing w:val="59"/>
          <w:w w:val="150"/>
        </w:rPr>
        <w:t xml:space="preserve"> </w:t>
      </w:r>
      <w:r>
        <w:rPr>
          <w:spacing w:val="-2"/>
        </w:rPr>
        <w:t>(законных</w:t>
      </w:r>
      <w:proofErr w:type="gramEnd"/>
    </w:p>
    <w:p w:rsidR="0008217C" w:rsidRDefault="0008217C">
      <w:pPr>
        <w:pStyle w:val="a3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27" w:firstLine="0"/>
      </w:pPr>
      <w:r>
        <w:lastRenderedPageBreak/>
        <w:t>представителей) до начала заезда ребенка в организацию отдыха детей и их оздоровления об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внутреннего распорядка</w:t>
      </w:r>
      <w:r>
        <w:rPr>
          <w:spacing w:val="-2"/>
        </w:rPr>
        <w:t xml:space="preserve"> </w:t>
      </w:r>
      <w:r>
        <w:t>и режима,</w:t>
      </w:r>
      <w:r>
        <w:rPr>
          <w:spacing w:val="-1"/>
        </w:rPr>
        <w:t xml:space="preserve"> </w:t>
      </w:r>
      <w:r>
        <w:t xml:space="preserve">необходимых вещах, которые понадобятся ребенку, с помощью информации на сайте организации, в социальных сетях и </w:t>
      </w:r>
      <w:proofErr w:type="spellStart"/>
      <w:r>
        <w:t>мессенджерах</w:t>
      </w:r>
      <w:proofErr w:type="spellEnd"/>
      <w:r>
        <w:t>;</w:t>
      </w:r>
    </w:p>
    <w:p w:rsidR="0008217C" w:rsidRDefault="00AD785E">
      <w:pPr>
        <w:pStyle w:val="a3"/>
        <w:ind w:right="138"/>
      </w:pPr>
      <w:r>
        <w:t>проведение тематических собраний, на которых родитель (родите</w:t>
      </w:r>
      <w:r>
        <w:t>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</w:t>
      </w:r>
      <w:r>
        <w:rPr>
          <w:spacing w:val="-6"/>
        </w:rPr>
        <w:t xml:space="preserve"> </w:t>
      </w:r>
      <w:r>
        <w:t>отдыха детей и их оздоровления, в том числе в режиме видеоконференции;</w:t>
      </w:r>
    </w:p>
    <w:p w:rsidR="0008217C" w:rsidRDefault="00AD785E">
      <w:pPr>
        <w:pStyle w:val="a3"/>
        <w:ind w:right="129"/>
      </w:pPr>
      <w:proofErr w:type="gramStart"/>
      <w:r>
        <w:t>дни и события</w:t>
      </w:r>
      <w:r>
        <w:t>, в которые родитель (родители) или законный представитель 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могут посещать</w:t>
      </w:r>
      <w:r>
        <w:rPr>
          <w:spacing w:val="-1"/>
        </w:rPr>
        <w:t xml:space="preserve"> </w:t>
      </w:r>
      <w:r>
        <w:t>организацию отдыха детей и их</w:t>
      </w:r>
      <w:r>
        <w:rPr>
          <w:spacing w:val="-4"/>
        </w:rPr>
        <w:t xml:space="preserve"> </w:t>
      </w:r>
      <w:r>
        <w:t>оздоровления в специально отведенных местах в соответствии с распорядком дня и локальными документами данной организации, норма</w:t>
      </w:r>
      <w:r>
        <w:t>ми санитарно-эпидемиологического законодательства, планами и содержанием программной деятельности, утвержденными в организации формами</w:t>
      </w:r>
      <w:r>
        <w:rPr>
          <w:spacing w:val="-2"/>
        </w:rPr>
        <w:t xml:space="preserve"> </w:t>
      </w:r>
      <w:r>
        <w:t>взаимодействия родителя (родителей) или законного представителя (законных представителей) и детей;</w:t>
      </w:r>
      <w:proofErr w:type="gramEnd"/>
    </w:p>
    <w:p w:rsidR="0008217C" w:rsidRDefault="00AD785E">
      <w:pPr>
        <w:pStyle w:val="a3"/>
        <w:ind w:right="128"/>
      </w:pPr>
      <w:r>
        <w:t>размещение информацион</w:t>
      </w:r>
      <w:r>
        <w:t xml:space="preserve">ных стендов в местах, отведенных для общения детей и родителя (родителей) или законного представителя (законных представителей), как </w:t>
      </w:r>
      <w:proofErr w:type="gramStart"/>
      <w:r>
        <w:t>правило</w:t>
      </w:r>
      <w:proofErr w:type="gramEnd"/>
      <w:r>
        <w:t xml:space="preserve"> около входной группы (ворот и контрольно-пропускного пункта (КПП) с информацией, полезной для родителей или законны</w:t>
      </w:r>
      <w:r>
        <w:t xml:space="preserve">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</w:t>
      </w:r>
    </w:p>
    <w:p w:rsidR="0008217C" w:rsidRDefault="00AD785E">
      <w:pPr>
        <w:pStyle w:val="a3"/>
        <w:ind w:right="135"/>
      </w:pPr>
      <w:r>
        <w:t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</w:t>
      </w:r>
      <w:r>
        <w:t xml:space="preserve"> (законных </w:t>
      </w:r>
      <w:proofErr w:type="gramStart"/>
      <w:r>
        <w:t xml:space="preserve">представителей) </w:t>
      </w:r>
      <w:proofErr w:type="gramEnd"/>
      <w:r>
        <w:t>вопросы, согласуется совместная деятельность;</w:t>
      </w:r>
    </w:p>
    <w:p w:rsidR="0008217C" w:rsidRDefault="00AD785E">
      <w:pPr>
        <w:pStyle w:val="a3"/>
        <w:ind w:right="135"/>
      </w:pPr>
      <w:r>
        <w:t xml:space="preserve"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</w:t>
      </w:r>
      <w:r>
        <w:t>нормативными документами организации отдыха детей и их оздоровления;</w:t>
      </w:r>
    </w:p>
    <w:p w:rsidR="0008217C" w:rsidRDefault="00AD785E">
      <w:pPr>
        <w:pStyle w:val="a3"/>
        <w:ind w:right="134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</w:t>
      </w:r>
      <w:r>
        <w:t>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792"/>
        </w:tabs>
        <w:spacing w:before="1"/>
        <w:ind w:right="126" w:firstLine="538"/>
        <w:jc w:val="both"/>
        <w:rPr>
          <w:sz w:val="24"/>
        </w:rPr>
      </w:pPr>
      <w:r>
        <w:rPr>
          <w:sz w:val="24"/>
        </w:rPr>
        <w:t>Кадровое обеспечение реализации Программы предусматривает механизм кадрового обеспе</w:t>
      </w:r>
      <w:r>
        <w:rPr>
          <w:sz w:val="24"/>
        </w:rPr>
        <w:t>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</w:t>
      </w:r>
      <w:r>
        <w:rPr>
          <w:sz w:val="24"/>
        </w:rPr>
        <w:t xml:space="preserve">жатых; </w:t>
      </w:r>
      <w:proofErr w:type="gramStart"/>
      <w:r>
        <w:rPr>
          <w:sz w:val="24"/>
        </w:rPr>
        <w:t xml:space="preserve"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</w:t>
      </w:r>
      <w:r>
        <w:rPr>
          <w:sz w:val="24"/>
        </w:rPr>
        <w:t>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>
        <w:rPr>
          <w:sz w:val="24"/>
        </w:rPr>
        <w:t xml:space="preserve"> систему методического обеспечения деятельно</w:t>
      </w:r>
      <w:r>
        <w:rPr>
          <w:sz w:val="24"/>
        </w:rPr>
        <w:t xml:space="preserve">сти </w:t>
      </w:r>
      <w:proofErr w:type="spellStart"/>
      <w:r>
        <w:rPr>
          <w:sz w:val="24"/>
        </w:rPr>
        <w:t>вожатско</w:t>
      </w:r>
      <w:proofErr w:type="spellEnd"/>
      <w:r>
        <w:rPr>
          <w:sz w:val="24"/>
        </w:rPr>
        <w:t>-педагогического состава; систему наставничества и преемственности в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трудовом коллективе организации отдыха детей и их оздоровления.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955"/>
        </w:tabs>
        <w:ind w:right="131" w:firstLine="538"/>
        <w:jc w:val="both"/>
        <w:rPr>
          <w:sz w:val="24"/>
        </w:rPr>
      </w:pPr>
      <w:r>
        <w:rPr>
          <w:sz w:val="24"/>
        </w:rPr>
        <w:t>Методическое обеспечение реализации Программы предназначено для специалистов,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 реализацию содер</w:t>
      </w:r>
      <w:r>
        <w:rPr>
          <w:sz w:val="24"/>
        </w:rPr>
        <w:t>жания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(руководитель организации отдыха детей и их оздоровления, заместитель руководителя по воспитательной работе, старший воспитатель, старший вожатый). </w:t>
      </w:r>
      <w:proofErr w:type="gramStart"/>
      <w:r>
        <w:rPr>
          <w:sz w:val="24"/>
        </w:rPr>
        <w:t>На основе Программы создаются программы воспитательной работы для каждой организации о</w:t>
      </w:r>
      <w:r>
        <w:rPr>
          <w:sz w:val="24"/>
        </w:rPr>
        <w:t>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</w:t>
      </w:r>
      <w:r>
        <w:rPr>
          <w:sz w:val="24"/>
        </w:rPr>
        <w:t>, игровую модель, интегрируя инвариантные и вариативные модули с опорой на универсальный для каждой организации отдыха детей и</w:t>
      </w:r>
      <w:proofErr w:type="gramEnd"/>
      <w:r>
        <w:rPr>
          <w:sz w:val="24"/>
        </w:rPr>
        <w:t xml:space="preserve"> их оздоровления календарный план.</w:t>
      </w:r>
    </w:p>
    <w:p w:rsidR="0008217C" w:rsidRDefault="0008217C">
      <w:pPr>
        <w:pStyle w:val="a4"/>
        <w:rPr>
          <w:sz w:val="24"/>
        </w:rPr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a3"/>
        <w:spacing w:before="65"/>
        <w:ind w:right="133"/>
      </w:pPr>
      <w:r>
        <w:lastRenderedPageBreak/>
        <w:t>Для подготовки кадрового состава специалистами, ответственными за реализацию соде</w:t>
      </w:r>
      <w:r>
        <w:t>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08217C" w:rsidRDefault="00AD785E">
      <w:pPr>
        <w:pStyle w:val="a3"/>
        <w:ind w:right="138"/>
      </w:pPr>
      <w:r>
        <w:t>При организации обучения кадрового состава рекомендуется интегрировать содержание Про</w:t>
      </w:r>
      <w:r>
        <w:t>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:rsidR="0008217C" w:rsidRDefault="00AD785E">
      <w:pPr>
        <w:pStyle w:val="a3"/>
        <w:ind w:right="131"/>
      </w:pPr>
      <w:r>
        <w:t xml:space="preserve">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</w:t>
      </w:r>
      <w:r>
        <w:t>ючающей педагогические совещания, планерные встречи всего кадрового состава.</w:t>
      </w:r>
    </w:p>
    <w:p w:rsidR="0008217C" w:rsidRDefault="00AD785E">
      <w:pPr>
        <w:pStyle w:val="a4"/>
        <w:numPr>
          <w:ilvl w:val="1"/>
          <w:numId w:val="1"/>
        </w:numPr>
        <w:tabs>
          <w:tab w:val="left" w:pos="1893"/>
        </w:tabs>
        <w:ind w:right="128" w:firstLine="538"/>
        <w:jc w:val="both"/>
        <w:rPr>
          <w:sz w:val="24"/>
        </w:rPr>
      </w:pPr>
      <w:r>
        <w:rPr>
          <w:sz w:val="24"/>
        </w:rPr>
        <w:t xml:space="preserve">Материально-техническое обеспечение реализации Программы определяет базовый минимум, который необходим для любого типа организации отдыха детей и их оздоровления для качественной </w:t>
      </w:r>
      <w:r>
        <w:rPr>
          <w:sz w:val="24"/>
        </w:rPr>
        <w:t>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:rsidR="0008217C" w:rsidRDefault="00AD785E">
      <w:pPr>
        <w:pStyle w:val="a3"/>
        <w:ind w:right="135"/>
      </w:pPr>
      <w:r>
        <w:t>флагшток (в том числе переносной), Государственный флаг Российской Федерации, флаг субъекта</w:t>
      </w:r>
      <w:r>
        <w:t xml:space="preserve"> Российской Федерации, флаг организации отдыха детей и их оздоровления (при наличии);</w:t>
      </w:r>
    </w:p>
    <w:p w:rsidR="0008217C" w:rsidRDefault="00AD785E">
      <w:pPr>
        <w:pStyle w:val="a3"/>
        <w:spacing w:line="242" w:lineRule="auto"/>
        <w:ind w:right="147"/>
      </w:pPr>
      <w: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08217C" w:rsidRDefault="00AD785E">
      <w:pPr>
        <w:pStyle w:val="a3"/>
        <w:spacing w:line="242" w:lineRule="auto"/>
        <w:ind w:right="132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</w:t>
      </w:r>
    </w:p>
    <w:p w:rsidR="0008217C" w:rsidRDefault="00AD785E">
      <w:pPr>
        <w:pStyle w:val="a3"/>
        <w:spacing w:line="271" w:lineRule="exact"/>
        <w:ind w:left="1250" w:firstLine="0"/>
      </w:pPr>
      <w:r>
        <w:t>спортивные</w:t>
      </w:r>
      <w:r>
        <w:rPr>
          <w:spacing w:val="-7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rPr>
          <w:spacing w:val="-2"/>
        </w:rPr>
        <w:t>инвентарь;</w:t>
      </w:r>
    </w:p>
    <w:p w:rsidR="0008217C" w:rsidRDefault="00AD785E">
      <w:pPr>
        <w:pStyle w:val="a3"/>
        <w:spacing w:line="237" w:lineRule="auto"/>
        <w:ind w:right="145"/>
      </w:pPr>
      <w:r>
        <w:t>канцелярские принадлежности в необходимом количестве для качественного оформления программных событий;</w:t>
      </w:r>
    </w:p>
    <w:p w:rsidR="0008217C" w:rsidRDefault="00AD785E">
      <w:pPr>
        <w:pStyle w:val="a3"/>
        <w:spacing w:before="1"/>
        <w:ind w:right="130"/>
      </w:pPr>
      <w: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08217C" w:rsidRDefault="00AD785E">
      <w:pPr>
        <w:pStyle w:val="a3"/>
        <w:spacing w:line="242" w:lineRule="auto"/>
        <w:ind w:right="147"/>
      </w:pPr>
      <w:r>
        <w:t>специальное оборудование, которое необходимо для обеспечения инкл</w:t>
      </w:r>
      <w:r>
        <w:t xml:space="preserve">юзивного </w:t>
      </w:r>
      <w:r>
        <w:rPr>
          <w:spacing w:val="-2"/>
        </w:rPr>
        <w:t>пространства.</w:t>
      </w:r>
    </w:p>
    <w:p w:rsidR="0008217C" w:rsidRDefault="0008217C">
      <w:pPr>
        <w:pStyle w:val="a3"/>
        <w:ind w:left="0" w:firstLine="0"/>
        <w:jc w:val="left"/>
      </w:pPr>
    </w:p>
    <w:p w:rsidR="0008217C" w:rsidRDefault="0008217C">
      <w:pPr>
        <w:pStyle w:val="a3"/>
        <w:ind w:left="0" w:firstLine="0"/>
        <w:jc w:val="left"/>
      </w:pPr>
    </w:p>
    <w:p w:rsidR="0008217C" w:rsidRDefault="0008217C">
      <w:pPr>
        <w:pStyle w:val="a3"/>
        <w:ind w:left="0" w:firstLine="0"/>
        <w:jc w:val="left"/>
      </w:pPr>
    </w:p>
    <w:p w:rsidR="0008217C" w:rsidRDefault="0008217C">
      <w:pPr>
        <w:pStyle w:val="a3"/>
        <w:spacing w:before="242"/>
        <w:ind w:left="0" w:firstLine="0"/>
        <w:jc w:val="left"/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ED1B01" w:rsidRDefault="00ED1B01">
      <w:pPr>
        <w:pStyle w:val="a3"/>
        <w:ind w:left="0" w:right="125" w:firstLine="0"/>
        <w:jc w:val="right"/>
        <w:rPr>
          <w:spacing w:val="-2"/>
        </w:rPr>
      </w:pPr>
    </w:p>
    <w:p w:rsidR="0008217C" w:rsidRDefault="00AD785E">
      <w:pPr>
        <w:pStyle w:val="a3"/>
        <w:ind w:left="0" w:right="125" w:firstLine="0"/>
        <w:jc w:val="right"/>
      </w:pPr>
      <w:bookmarkStart w:id="4" w:name="_GoBack"/>
      <w:bookmarkEnd w:id="4"/>
      <w:r>
        <w:rPr>
          <w:spacing w:val="-2"/>
        </w:rPr>
        <w:t>Приложение</w:t>
      </w:r>
    </w:p>
    <w:p w:rsidR="0008217C" w:rsidRDefault="0008217C">
      <w:pPr>
        <w:pStyle w:val="a3"/>
        <w:jc w:val="right"/>
        <w:sectPr w:rsidR="0008217C">
          <w:pgSz w:w="11910" w:h="16840"/>
          <w:pgMar w:top="460" w:right="708" w:bottom="280" w:left="992" w:header="720" w:footer="720" w:gutter="0"/>
          <w:cols w:space="720"/>
        </w:sectPr>
      </w:pPr>
    </w:p>
    <w:p w:rsidR="0008217C" w:rsidRDefault="00AD785E">
      <w:pPr>
        <w:pStyle w:val="1"/>
        <w:spacing w:before="66"/>
        <w:ind w:left="2215"/>
        <w:jc w:val="left"/>
      </w:pPr>
      <w:bookmarkStart w:id="5" w:name="КАЛЕНДАРНЫЙ_ПЛАН_ВОСПИТАТЕЛЬНОЙ_РАБОТЫ"/>
      <w:bookmarkEnd w:id="5"/>
      <w:r>
        <w:lastRenderedPageBreak/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08217C" w:rsidRDefault="00AD785E">
      <w:pPr>
        <w:pStyle w:val="a3"/>
        <w:spacing w:before="5" w:line="237" w:lineRule="auto"/>
        <w:ind w:left="1538" w:right="894" w:firstLine="485"/>
        <w:jc w:val="left"/>
      </w:pPr>
      <w:r>
        <w:t>лагеря дневного пребывания детей</w:t>
      </w:r>
      <w:r>
        <w:rPr>
          <w:spacing w:val="40"/>
        </w:rPr>
        <w:t xml:space="preserve"> </w:t>
      </w:r>
      <w:r>
        <w:t>«Изумрудный остров» на базе Филиала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автономного</w:t>
      </w:r>
      <w:r>
        <w:rPr>
          <w:spacing w:val="-15"/>
        </w:rPr>
        <w:t xml:space="preserve"> </w:t>
      </w:r>
      <w:r>
        <w:t>общеобразовательного</w:t>
      </w:r>
      <w:r>
        <w:rPr>
          <w:spacing w:val="-15"/>
        </w:rPr>
        <w:t xml:space="preserve"> </w:t>
      </w:r>
      <w:r>
        <w:t>учреждения</w:t>
      </w:r>
    </w:p>
    <w:p w:rsidR="0008217C" w:rsidRDefault="00AD785E">
      <w:pPr>
        <w:pStyle w:val="a3"/>
        <w:spacing w:before="3" w:after="6"/>
        <w:ind w:left="2417" w:firstLine="0"/>
        <w:jc w:val="left"/>
      </w:pPr>
      <w:r>
        <w:t>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spellStart"/>
      <w:r>
        <w:t>п</w:t>
      </w:r>
      <w:proofErr w:type="gramStart"/>
      <w:r>
        <w:t>.П</w:t>
      </w:r>
      <w:proofErr w:type="gramEnd"/>
      <w:r>
        <w:t>ола</w:t>
      </w:r>
      <w:proofErr w:type="spellEnd"/>
      <w:r>
        <w:t>»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Деревня</w:t>
      </w:r>
      <w:r>
        <w:rPr>
          <w:spacing w:val="29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4"/>
        <w:gridCol w:w="288"/>
        <w:gridCol w:w="283"/>
        <w:gridCol w:w="3688"/>
        <w:gridCol w:w="139"/>
        <w:gridCol w:w="1560"/>
      </w:tblGrid>
      <w:tr w:rsidR="0008217C">
        <w:trPr>
          <w:trHeight w:val="436"/>
        </w:trPr>
        <w:tc>
          <w:tcPr>
            <w:tcW w:w="422" w:type="dxa"/>
          </w:tcPr>
          <w:p w:rsidR="0008217C" w:rsidRDefault="00AD785E">
            <w:pPr>
              <w:pStyle w:val="TableParagraph"/>
              <w:spacing w:before="2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2" w:type="dxa"/>
            <w:gridSpan w:val="2"/>
          </w:tcPr>
          <w:p w:rsidR="0008217C" w:rsidRDefault="00AD785E">
            <w:pPr>
              <w:pStyle w:val="TableParagraph"/>
              <w:spacing w:before="35"/>
              <w:ind w:left="6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Общелагерный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71" w:type="dxa"/>
            <w:gridSpan w:val="2"/>
          </w:tcPr>
          <w:p w:rsidR="0008217C" w:rsidRDefault="00AD785E">
            <w:pPr>
              <w:pStyle w:val="TableParagraph"/>
              <w:spacing w:before="35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699" w:type="dxa"/>
            <w:gridSpan w:val="2"/>
          </w:tcPr>
          <w:p w:rsidR="0008217C" w:rsidRDefault="00AD785E">
            <w:pPr>
              <w:pStyle w:val="TableParagraph"/>
              <w:spacing w:before="20"/>
              <w:ind w:left="8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08217C">
        <w:trPr>
          <w:trHeight w:val="273"/>
        </w:trPr>
        <w:tc>
          <w:tcPr>
            <w:tcW w:w="9924" w:type="dxa"/>
            <w:gridSpan w:val="7"/>
          </w:tcPr>
          <w:p w:rsidR="0008217C" w:rsidRDefault="00AD785E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08217C">
        <w:trPr>
          <w:trHeight w:val="551"/>
        </w:trPr>
        <w:tc>
          <w:tcPr>
            <w:tcW w:w="422" w:type="dxa"/>
          </w:tcPr>
          <w:p w:rsidR="0008217C" w:rsidRDefault="00AD785E">
            <w:pPr>
              <w:pStyle w:val="TableParagraph"/>
              <w:spacing w:line="273" w:lineRule="exact"/>
              <w:ind w:left="39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08217C" w:rsidRDefault="00AD785E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4398" w:type="dxa"/>
            <w:gridSpan w:val="4"/>
          </w:tcPr>
          <w:p w:rsidR="0008217C" w:rsidRDefault="00AD785E">
            <w:pPr>
              <w:pStyle w:val="TableParagraph"/>
              <w:tabs>
                <w:tab w:val="left" w:pos="1709"/>
              </w:tabs>
              <w:spacing w:line="274" w:lineRule="exact"/>
              <w:ind w:right="57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знакомство,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08217C">
        <w:trPr>
          <w:trHeight w:val="681"/>
        </w:trPr>
        <w:tc>
          <w:tcPr>
            <w:tcW w:w="422" w:type="dxa"/>
          </w:tcPr>
          <w:p w:rsidR="0008217C" w:rsidRDefault="00AD785E">
            <w:pPr>
              <w:pStyle w:val="TableParagraph"/>
              <w:spacing w:line="273" w:lineRule="exact"/>
              <w:ind w:left="39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08217C" w:rsidRDefault="00AD785E">
            <w:pPr>
              <w:pStyle w:val="TableParagraph"/>
              <w:spacing w:before="20" w:line="266" w:lineRule="auto"/>
              <w:ind w:right="4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совместной жизни в лагере»</w:t>
            </w:r>
          </w:p>
        </w:tc>
        <w:tc>
          <w:tcPr>
            <w:tcW w:w="4398" w:type="dxa"/>
            <w:gridSpan w:val="4"/>
          </w:tcPr>
          <w:p w:rsidR="0008217C" w:rsidRDefault="00AD78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</w:t>
            </w:r>
            <w:proofErr w:type="spellEnd"/>
            <w:r>
              <w:rPr>
                <w:sz w:val="24"/>
              </w:rPr>
              <w:t xml:space="preserve"> отрядного уголка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08217C">
        <w:trPr>
          <w:trHeight w:val="686"/>
        </w:trPr>
        <w:tc>
          <w:tcPr>
            <w:tcW w:w="422" w:type="dxa"/>
          </w:tcPr>
          <w:p w:rsidR="0008217C" w:rsidRDefault="00AD785E">
            <w:pPr>
              <w:pStyle w:val="TableParagraph"/>
              <w:spacing w:line="273" w:lineRule="exact"/>
              <w:ind w:left="39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08217C" w:rsidRDefault="00AD785E">
            <w:pPr>
              <w:pStyle w:val="TableParagraph"/>
              <w:spacing w:before="21" w:line="266" w:lineRule="auto"/>
              <w:ind w:left="4" w:right="161"/>
              <w:rPr>
                <w:sz w:val="24"/>
              </w:rPr>
            </w:pPr>
            <w:r>
              <w:rPr>
                <w:sz w:val="24"/>
              </w:rPr>
              <w:t>Игровая программа «Пусть вечно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смеется»</w:t>
            </w:r>
          </w:p>
        </w:tc>
        <w:tc>
          <w:tcPr>
            <w:tcW w:w="4398" w:type="dxa"/>
            <w:gridSpan w:val="4"/>
          </w:tcPr>
          <w:p w:rsidR="0008217C" w:rsidRDefault="00AD7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соревнования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08217C">
        <w:trPr>
          <w:trHeight w:val="273"/>
        </w:trPr>
        <w:tc>
          <w:tcPr>
            <w:tcW w:w="9924" w:type="dxa"/>
            <w:gridSpan w:val="7"/>
          </w:tcPr>
          <w:p w:rsidR="0008217C" w:rsidRDefault="00AD785E">
            <w:pPr>
              <w:pStyle w:val="TableParagraph"/>
              <w:spacing w:line="253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08217C">
        <w:trPr>
          <w:trHeight w:val="277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первых.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</w:tr>
      <w:tr w:rsidR="0008217C">
        <w:trPr>
          <w:trHeight w:val="273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берег»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берег»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</w:tr>
      <w:tr w:rsidR="0008217C">
        <w:trPr>
          <w:trHeight w:val="513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сильным и здоровым быть»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56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</w:tr>
      <w:tr w:rsidR="0008217C">
        <w:trPr>
          <w:trHeight w:val="825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25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«Тропинками – Лукоморья» - 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викторина, посвященная Дню Пушкина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произведениям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</w:tr>
      <w:tr w:rsidR="0008217C">
        <w:trPr>
          <w:trHeight w:val="618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скачки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8217C" w:rsidRDefault="00AD785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препятствиями,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827" w:type="dxa"/>
            <w:gridSpan w:val="2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</w:tr>
      <w:tr w:rsidR="0008217C">
        <w:trPr>
          <w:trHeight w:val="556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сокровищ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капитана </w:t>
            </w:r>
            <w:r>
              <w:rPr>
                <w:spacing w:val="-2"/>
                <w:sz w:val="24"/>
              </w:rPr>
              <w:t>Флинта»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киноклуба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</w:tr>
      <w:tr w:rsidR="0008217C">
        <w:trPr>
          <w:trHeight w:val="273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08217C">
        <w:trPr>
          <w:trHeight w:val="1104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8217C" w:rsidRDefault="00AD785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творческ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программа, 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независимости</w:t>
            </w:r>
          </w:p>
          <w:p w:rsidR="0008217C" w:rsidRDefault="00AD785E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37" w:lineRule="auto"/>
              <w:ind w:left="106" w:right="82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«Люблю тебя, мой край родной»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08217C">
        <w:trPr>
          <w:trHeight w:val="551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74" w:lineRule="exact"/>
              <w:ind w:right="1551"/>
              <w:rPr>
                <w:sz w:val="24"/>
              </w:rPr>
            </w:pPr>
            <w:r>
              <w:rPr>
                <w:sz w:val="24"/>
              </w:rPr>
              <w:t>«Безопасное колесо» 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74" w:lineRule="exact"/>
              <w:ind w:left="106" w:firstLine="182"/>
              <w:rPr>
                <w:sz w:val="24"/>
              </w:rPr>
            </w:pPr>
            <w:r>
              <w:rPr>
                <w:sz w:val="24"/>
              </w:rPr>
              <w:t>«Дорожные приключения» - познавательно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</w:tr>
      <w:tr w:rsidR="0008217C">
        <w:trPr>
          <w:trHeight w:val="551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217C" w:rsidRDefault="00AD785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умницы»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</w:tr>
      <w:tr w:rsidR="0008217C">
        <w:trPr>
          <w:trHeight w:val="552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«Соблюдаешь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поступаешь </w:t>
            </w:r>
            <w:r>
              <w:rPr>
                <w:spacing w:val="-2"/>
                <w:sz w:val="24"/>
              </w:rPr>
              <w:t>правильно»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74" w:lineRule="exact"/>
              <w:ind w:left="106" w:right="31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 о пионерах-героях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</w:tr>
      <w:tr w:rsidR="0008217C">
        <w:trPr>
          <w:trHeight w:val="551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74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</w:tr>
      <w:tr w:rsidR="0008217C">
        <w:trPr>
          <w:trHeight w:val="278"/>
        </w:trPr>
        <w:tc>
          <w:tcPr>
            <w:tcW w:w="9924" w:type="dxa"/>
            <w:gridSpan w:val="7"/>
          </w:tcPr>
          <w:p w:rsidR="0008217C" w:rsidRDefault="00AD785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08217C">
        <w:trPr>
          <w:trHeight w:val="508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8217C" w:rsidRDefault="00AD78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закрытия</w:t>
            </w:r>
          </w:p>
        </w:tc>
        <w:tc>
          <w:tcPr>
            <w:tcW w:w="3827" w:type="dxa"/>
            <w:gridSpan w:val="2"/>
          </w:tcPr>
          <w:p w:rsidR="0008217C" w:rsidRDefault="00AD785E">
            <w:pPr>
              <w:pStyle w:val="TableParagraph"/>
              <w:spacing w:line="254" w:lineRule="exact"/>
              <w:ind w:left="106" w:right="8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киноклуба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«Подвигу народ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жить в веках»</w:t>
            </w:r>
          </w:p>
        </w:tc>
        <w:tc>
          <w:tcPr>
            <w:tcW w:w="1560" w:type="dxa"/>
          </w:tcPr>
          <w:p w:rsidR="0008217C" w:rsidRDefault="00AD78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</w:tr>
    </w:tbl>
    <w:p w:rsidR="0008217C" w:rsidRDefault="0008217C">
      <w:pPr>
        <w:pStyle w:val="TableParagraph"/>
        <w:spacing w:line="258" w:lineRule="exact"/>
        <w:rPr>
          <w:sz w:val="24"/>
        </w:rPr>
        <w:sectPr w:rsidR="0008217C">
          <w:pgSz w:w="11910" w:h="16840"/>
          <w:pgMar w:top="800" w:right="708" w:bottom="280" w:left="992" w:header="720" w:footer="720" w:gutter="0"/>
          <w:cols w:space="720"/>
        </w:sectPr>
      </w:pPr>
    </w:p>
    <w:p w:rsidR="0008217C" w:rsidRDefault="0008217C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115"/>
        <w:gridCol w:w="3826"/>
        <w:gridCol w:w="1665"/>
      </w:tblGrid>
      <w:tr w:rsidR="0008217C">
        <w:trPr>
          <w:trHeight w:val="278"/>
        </w:trPr>
        <w:tc>
          <w:tcPr>
            <w:tcW w:w="422" w:type="dxa"/>
          </w:tcPr>
          <w:p w:rsidR="0008217C" w:rsidRDefault="000821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</w:tcPr>
          <w:p w:rsidR="0008217C" w:rsidRDefault="00AD78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«Сцена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прощания»</w:t>
            </w:r>
          </w:p>
        </w:tc>
        <w:tc>
          <w:tcPr>
            <w:tcW w:w="3826" w:type="dxa"/>
          </w:tcPr>
          <w:p w:rsidR="0008217C" w:rsidRDefault="000821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5" w:type="dxa"/>
          </w:tcPr>
          <w:p w:rsidR="0008217C" w:rsidRDefault="0008217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785E" w:rsidRDefault="00AD785E"/>
    <w:sectPr w:rsidR="00AD785E">
      <w:pgSz w:w="11910" w:h="16840"/>
      <w:pgMar w:top="5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2B9"/>
    <w:multiLevelType w:val="multilevel"/>
    <w:tmpl w:val="90EE60F6"/>
    <w:lvl w:ilvl="0">
      <w:start w:val="2"/>
      <w:numFmt w:val="decimal"/>
      <w:lvlText w:val="%1"/>
      <w:lvlJc w:val="left"/>
      <w:pPr>
        <w:ind w:left="71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5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45"/>
      </w:pPr>
      <w:rPr>
        <w:rFonts w:hint="default"/>
        <w:lang w:val="ru-RU" w:eastAsia="en-US" w:bidi="ar-SA"/>
      </w:rPr>
    </w:lvl>
  </w:abstractNum>
  <w:abstractNum w:abstractNumId="1">
    <w:nsid w:val="24E766E4"/>
    <w:multiLevelType w:val="multilevel"/>
    <w:tmpl w:val="592EBF1E"/>
    <w:lvl w:ilvl="0">
      <w:start w:val="3"/>
      <w:numFmt w:val="decimal"/>
      <w:lvlText w:val="%1"/>
      <w:lvlJc w:val="left"/>
      <w:pPr>
        <w:ind w:left="71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6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624"/>
      </w:pPr>
      <w:rPr>
        <w:rFonts w:hint="default"/>
        <w:lang w:val="ru-RU" w:eastAsia="en-US" w:bidi="ar-SA"/>
      </w:rPr>
    </w:lvl>
  </w:abstractNum>
  <w:abstractNum w:abstractNumId="2">
    <w:nsid w:val="64A014F2"/>
    <w:multiLevelType w:val="multilevel"/>
    <w:tmpl w:val="627833F6"/>
    <w:lvl w:ilvl="0">
      <w:start w:val="1"/>
      <w:numFmt w:val="decimal"/>
      <w:lvlText w:val="%1"/>
      <w:lvlJc w:val="left"/>
      <w:pPr>
        <w:ind w:left="71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6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6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17C"/>
    <w:rsid w:val="0008217C"/>
    <w:rsid w:val="00460754"/>
    <w:rsid w:val="00AD785E"/>
    <w:rsid w:val="00E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firstLine="5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2" w:firstLine="5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 w:firstLine="5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2" w:firstLine="5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9641</Words>
  <Characters>54957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2025-07-07T15:40:00Z</dcterms:created>
  <dcterms:modified xsi:type="dcterms:W3CDTF">2025-07-07T15:40:00Z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www.ilovepdf.com</vt:lpwstr>
  </property>
</Properties>
</file>